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85" w:rsidRPr="000B57E3" w:rsidRDefault="000B1485" w:rsidP="000B57E3">
      <w:pPr>
        <w:ind w:left="0" w:firstLine="0"/>
        <w:rPr>
          <w:rFonts w:ascii="Arial" w:hAnsi="Arial" w:cs="Arial"/>
          <w:b/>
          <w:sz w:val="20"/>
          <w:szCs w:val="20"/>
        </w:rPr>
      </w:pPr>
    </w:p>
    <w:p w:rsidR="00174A0F" w:rsidRPr="000B57E3" w:rsidRDefault="00174A0F" w:rsidP="004E183C">
      <w:pPr>
        <w:pStyle w:val="Ttulo1"/>
        <w:jc w:val="center"/>
        <w:rPr>
          <w:rFonts w:ascii="Arial" w:hAnsi="Arial" w:cs="Arial"/>
          <w:sz w:val="20"/>
          <w:szCs w:val="20"/>
        </w:rPr>
      </w:pPr>
      <w:r w:rsidRPr="000B57E3">
        <w:rPr>
          <w:rFonts w:ascii="Arial" w:hAnsi="Arial" w:cs="Arial"/>
          <w:sz w:val="20"/>
          <w:szCs w:val="20"/>
        </w:rPr>
        <w:t>ATA DA 37ª REUNIÃO ORDINÁRIA DO CBH-BS</w:t>
      </w:r>
    </w:p>
    <w:p w:rsidR="00FA7A72" w:rsidRDefault="00FA7A72" w:rsidP="000B57E3">
      <w:pPr>
        <w:ind w:left="0" w:firstLine="0"/>
        <w:rPr>
          <w:rFonts w:ascii="Arial" w:hAnsi="Arial" w:cs="Arial"/>
          <w:sz w:val="20"/>
          <w:szCs w:val="20"/>
        </w:rPr>
      </w:pPr>
    </w:p>
    <w:p w:rsidR="00903B0A" w:rsidRPr="000B57E3" w:rsidRDefault="00174A0F" w:rsidP="000B57E3">
      <w:pPr>
        <w:ind w:left="0" w:firstLine="0"/>
        <w:rPr>
          <w:rFonts w:ascii="Arial" w:hAnsi="Arial" w:cs="Arial"/>
          <w:sz w:val="20"/>
          <w:szCs w:val="20"/>
        </w:rPr>
      </w:pPr>
      <w:r w:rsidRPr="000B57E3">
        <w:rPr>
          <w:rFonts w:ascii="Arial" w:hAnsi="Arial" w:cs="Arial"/>
          <w:sz w:val="20"/>
          <w:szCs w:val="20"/>
        </w:rPr>
        <w:t>Aos 21 dias do mês de maio de dois mil e</w:t>
      </w:r>
      <w:proofErr w:type="gramStart"/>
      <w:r w:rsidRPr="000B57E3">
        <w:rPr>
          <w:rFonts w:ascii="Arial" w:hAnsi="Arial" w:cs="Arial"/>
          <w:sz w:val="20"/>
          <w:szCs w:val="20"/>
        </w:rPr>
        <w:t xml:space="preserve">  </w:t>
      </w:r>
      <w:proofErr w:type="gramEnd"/>
      <w:r w:rsidRPr="000B57E3">
        <w:rPr>
          <w:rFonts w:ascii="Arial" w:hAnsi="Arial" w:cs="Arial"/>
          <w:sz w:val="20"/>
          <w:szCs w:val="20"/>
        </w:rPr>
        <w:t>treze, em segunda chamada, composta a mesa pelo Presidente Arq</w:t>
      </w:r>
      <w:r w:rsidR="00F306F7">
        <w:rPr>
          <w:rFonts w:ascii="Arial" w:hAnsi="Arial" w:cs="Arial"/>
          <w:sz w:val="20"/>
          <w:szCs w:val="20"/>
        </w:rPr>
        <w:t>.</w:t>
      </w:r>
      <w:r w:rsidR="00B76A96" w:rsidRPr="000B57E3">
        <w:rPr>
          <w:rFonts w:ascii="Arial" w:hAnsi="Arial" w:cs="Arial"/>
          <w:sz w:val="20"/>
          <w:szCs w:val="20"/>
        </w:rPr>
        <w:t xml:space="preserve"> </w:t>
      </w:r>
      <w:proofErr w:type="gramStart"/>
      <w:r w:rsidR="00B76A96" w:rsidRPr="000B57E3">
        <w:rPr>
          <w:rFonts w:ascii="Arial" w:hAnsi="Arial" w:cs="Arial"/>
          <w:sz w:val="20"/>
          <w:szCs w:val="20"/>
        </w:rPr>
        <w:t>e</w:t>
      </w:r>
      <w:proofErr w:type="gramEnd"/>
      <w:r w:rsidR="00B76A96" w:rsidRPr="000B57E3">
        <w:rPr>
          <w:rFonts w:ascii="Arial" w:hAnsi="Arial" w:cs="Arial"/>
          <w:sz w:val="20"/>
          <w:szCs w:val="20"/>
        </w:rPr>
        <w:t xml:space="preserve"> </w:t>
      </w:r>
      <w:r w:rsidRPr="000B57E3">
        <w:rPr>
          <w:rFonts w:ascii="Arial" w:hAnsi="Arial" w:cs="Arial"/>
          <w:sz w:val="20"/>
          <w:szCs w:val="20"/>
        </w:rPr>
        <w:t xml:space="preserve"> Urbanista José Mauro Dedemo Orlandini, Vice-presidente Celso </w:t>
      </w:r>
      <w:proofErr w:type="spellStart"/>
      <w:r w:rsidRPr="000B57E3">
        <w:rPr>
          <w:rFonts w:ascii="Arial" w:hAnsi="Arial" w:cs="Arial"/>
          <w:sz w:val="20"/>
          <w:szCs w:val="20"/>
        </w:rPr>
        <w:t>Garagnani</w:t>
      </w:r>
      <w:proofErr w:type="spellEnd"/>
      <w:r w:rsidRPr="000B57E3">
        <w:rPr>
          <w:rFonts w:ascii="Arial" w:hAnsi="Arial" w:cs="Arial"/>
          <w:sz w:val="20"/>
          <w:szCs w:val="20"/>
        </w:rPr>
        <w:t>,</w:t>
      </w:r>
      <w:r w:rsidR="00D56989" w:rsidRPr="000B57E3">
        <w:rPr>
          <w:rFonts w:ascii="Arial" w:hAnsi="Arial" w:cs="Arial"/>
          <w:sz w:val="20"/>
          <w:szCs w:val="20"/>
        </w:rPr>
        <w:t xml:space="preserve"> </w:t>
      </w:r>
      <w:r w:rsidRPr="000B57E3">
        <w:rPr>
          <w:rFonts w:ascii="Arial" w:hAnsi="Arial" w:cs="Arial"/>
          <w:sz w:val="20"/>
          <w:szCs w:val="20"/>
        </w:rPr>
        <w:t xml:space="preserve">representante do </w:t>
      </w:r>
      <w:proofErr w:type="spellStart"/>
      <w:r w:rsidRPr="000B57E3">
        <w:rPr>
          <w:rFonts w:ascii="Arial" w:hAnsi="Arial" w:cs="Arial"/>
          <w:sz w:val="20"/>
          <w:szCs w:val="20"/>
        </w:rPr>
        <w:t>Ciesp</w:t>
      </w:r>
      <w:proofErr w:type="spellEnd"/>
      <w:r w:rsidRPr="000B57E3">
        <w:rPr>
          <w:rFonts w:ascii="Arial" w:hAnsi="Arial" w:cs="Arial"/>
          <w:sz w:val="20"/>
          <w:szCs w:val="20"/>
        </w:rPr>
        <w:t xml:space="preserve">/Cubatão, neste ato chamado de Vice-presidente e pela Secretária Executiva, Maria Wanda </w:t>
      </w:r>
      <w:proofErr w:type="spellStart"/>
      <w:r w:rsidRPr="000B57E3">
        <w:rPr>
          <w:rFonts w:ascii="Arial" w:hAnsi="Arial" w:cs="Arial"/>
          <w:sz w:val="20"/>
          <w:szCs w:val="20"/>
        </w:rPr>
        <w:t>Iório</w:t>
      </w:r>
      <w:proofErr w:type="spellEnd"/>
      <w:r w:rsidRPr="000B57E3">
        <w:rPr>
          <w:rFonts w:ascii="Arial" w:hAnsi="Arial" w:cs="Arial"/>
          <w:sz w:val="20"/>
          <w:szCs w:val="20"/>
        </w:rPr>
        <w:t>, representante do DAEE, neste ato chamada de Secretária; o Vice-presidente abriu a 37ª reunião ordinária do Comitê da Bacia Hidrográfica da Baixada Santista, realizada no SESC - Bertioga sito à Rua Pastor Djalma da Silva Coimbra 20, Jardim da Praia – Be</w:t>
      </w:r>
      <w:r w:rsidR="00B76A96" w:rsidRPr="000B57E3">
        <w:rPr>
          <w:rFonts w:ascii="Arial" w:hAnsi="Arial" w:cs="Arial"/>
          <w:sz w:val="20"/>
          <w:szCs w:val="20"/>
        </w:rPr>
        <w:t>rti</w:t>
      </w:r>
      <w:r w:rsidRPr="000B57E3">
        <w:rPr>
          <w:rFonts w:ascii="Arial" w:hAnsi="Arial" w:cs="Arial"/>
          <w:sz w:val="20"/>
          <w:szCs w:val="20"/>
        </w:rPr>
        <w:t xml:space="preserve">oga-SP –, à qual estiveram presentes os seguintes membros: Representantes do Estado: Maria Wanda </w:t>
      </w:r>
      <w:proofErr w:type="spellStart"/>
      <w:r w:rsidRPr="000B57E3">
        <w:rPr>
          <w:rFonts w:ascii="Arial" w:hAnsi="Arial" w:cs="Arial"/>
          <w:sz w:val="20"/>
          <w:szCs w:val="20"/>
        </w:rPr>
        <w:t>Iorio</w:t>
      </w:r>
      <w:proofErr w:type="spellEnd"/>
      <w:r w:rsidRPr="000B57E3">
        <w:rPr>
          <w:rFonts w:ascii="Arial" w:hAnsi="Arial" w:cs="Arial"/>
          <w:sz w:val="20"/>
          <w:szCs w:val="20"/>
        </w:rPr>
        <w:t xml:space="preserve"> (DAEE), </w:t>
      </w:r>
      <w:r w:rsidR="00191F7C" w:rsidRPr="000B57E3">
        <w:rPr>
          <w:rFonts w:ascii="Arial" w:hAnsi="Arial" w:cs="Arial"/>
          <w:sz w:val="20"/>
          <w:szCs w:val="20"/>
        </w:rPr>
        <w:t xml:space="preserve">Mário </w:t>
      </w:r>
      <w:proofErr w:type="spellStart"/>
      <w:r w:rsidR="00191F7C" w:rsidRPr="000B57E3">
        <w:rPr>
          <w:rFonts w:ascii="Arial" w:hAnsi="Arial" w:cs="Arial"/>
          <w:sz w:val="20"/>
          <w:szCs w:val="20"/>
        </w:rPr>
        <w:t>Benetati</w:t>
      </w:r>
      <w:proofErr w:type="spellEnd"/>
      <w:r w:rsidR="00191F7C" w:rsidRPr="000B57E3">
        <w:rPr>
          <w:rFonts w:ascii="Arial" w:hAnsi="Arial" w:cs="Arial"/>
          <w:sz w:val="20"/>
          <w:szCs w:val="20"/>
        </w:rPr>
        <w:t xml:space="preserve"> Filho (SABESP), Leandro </w:t>
      </w:r>
      <w:proofErr w:type="spellStart"/>
      <w:r w:rsidR="00191F7C" w:rsidRPr="000B57E3">
        <w:rPr>
          <w:rFonts w:ascii="Arial" w:hAnsi="Arial" w:cs="Arial"/>
          <w:sz w:val="20"/>
          <w:szCs w:val="20"/>
        </w:rPr>
        <w:t>Sechaus</w:t>
      </w:r>
      <w:proofErr w:type="spellEnd"/>
      <w:r w:rsidR="00191F7C" w:rsidRPr="000B57E3">
        <w:rPr>
          <w:rFonts w:ascii="Arial" w:hAnsi="Arial" w:cs="Arial"/>
          <w:sz w:val="20"/>
          <w:szCs w:val="20"/>
        </w:rPr>
        <w:t xml:space="preserve"> </w:t>
      </w:r>
      <w:proofErr w:type="spellStart"/>
      <w:r w:rsidR="00191F7C" w:rsidRPr="000B57E3">
        <w:rPr>
          <w:rFonts w:ascii="Arial" w:hAnsi="Arial" w:cs="Arial"/>
          <w:sz w:val="20"/>
          <w:szCs w:val="20"/>
        </w:rPr>
        <w:t>Loper</w:t>
      </w:r>
      <w:proofErr w:type="spellEnd"/>
      <w:r w:rsidR="00191F7C" w:rsidRPr="000B57E3">
        <w:rPr>
          <w:rFonts w:ascii="Arial" w:hAnsi="Arial" w:cs="Arial"/>
          <w:sz w:val="20"/>
          <w:szCs w:val="20"/>
        </w:rPr>
        <w:t xml:space="preserve"> (SABESP), Dalton </w:t>
      </w:r>
      <w:proofErr w:type="spellStart"/>
      <w:r w:rsidR="00191F7C" w:rsidRPr="000B57E3">
        <w:rPr>
          <w:rFonts w:ascii="Arial" w:hAnsi="Arial" w:cs="Arial"/>
          <w:sz w:val="20"/>
          <w:szCs w:val="20"/>
        </w:rPr>
        <w:t>Setoyama</w:t>
      </w:r>
      <w:proofErr w:type="spellEnd"/>
      <w:r w:rsidR="00191F7C" w:rsidRPr="000B57E3">
        <w:rPr>
          <w:rFonts w:ascii="Arial" w:hAnsi="Arial" w:cs="Arial"/>
          <w:sz w:val="20"/>
          <w:szCs w:val="20"/>
        </w:rPr>
        <w:t xml:space="preserve"> </w:t>
      </w:r>
      <w:proofErr w:type="spellStart"/>
      <w:r w:rsidR="00191F7C" w:rsidRPr="000B57E3">
        <w:rPr>
          <w:rFonts w:ascii="Arial" w:hAnsi="Arial" w:cs="Arial"/>
          <w:sz w:val="20"/>
          <w:szCs w:val="20"/>
        </w:rPr>
        <w:t>Incerpi</w:t>
      </w:r>
      <w:proofErr w:type="spellEnd"/>
      <w:r w:rsidR="00191F7C" w:rsidRPr="000B57E3">
        <w:rPr>
          <w:rFonts w:ascii="Arial" w:hAnsi="Arial" w:cs="Arial"/>
          <w:sz w:val="20"/>
          <w:szCs w:val="20"/>
        </w:rPr>
        <w:t xml:space="preserve"> (SMA), Maria Emília Botelho (CETESB), </w:t>
      </w:r>
      <w:proofErr w:type="spellStart"/>
      <w:r w:rsidR="00191F7C" w:rsidRPr="000B57E3">
        <w:rPr>
          <w:rFonts w:ascii="Arial" w:hAnsi="Arial" w:cs="Arial"/>
          <w:sz w:val="20"/>
          <w:szCs w:val="20"/>
        </w:rPr>
        <w:t>Nassim</w:t>
      </w:r>
      <w:proofErr w:type="spellEnd"/>
      <w:r w:rsidR="00191F7C" w:rsidRPr="000B57E3">
        <w:rPr>
          <w:rFonts w:ascii="Arial" w:hAnsi="Arial" w:cs="Arial"/>
          <w:sz w:val="20"/>
          <w:szCs w:val="20"/>
        </w:rPr>
        <w:t xml:space="preserve"> Miguel Caram (EMAE)</w:t>
      </w:r>
      <w:r w:rsidRPr="000B57E3">
        <w:rPr>
          <w:rFonts w:ascii="Arial" w:hAnsi="Arial" w:cs="Arial"/>
          <w:sz w:val="20"/>
          <w:szCs w:val="20"/>
        </w:rPr>
        <w:t xml:space="preserve">; Representantes dos Municípios: </w:t>
      </w:r>
      <w:r w:rsidR="00191F7C" w:rsidRPr="000B57E3">
        <w:rPr>
          <w:rFonts w:ascii="Arial" w:hAnsi="Arial" w:cs="Arial"/>
          <w:sz w:val="20"/>
          <w:szCs w:val="20"/>
        </w:rPr>
        <w:t xml:space="preserve"> José Mauro Dedemo Orlandini (P. M de Bertioga), </w:t>
      </w:r>
      <w:r w:rsidRPr="000B57E3">
        <w:rPr>
          <w:rFonts w:ascii="Arial" w:hAnsi="Arial" w:cs="Arial"/>
          <w:sz w:val="20"/>
          <w:szCs w:val="20"/>
        </w:rPr>
        <w:t xml:space="preserve">Nelson </w:t>
      </w:r>
      <w:proofErr w:type="spellStart"/>
      <w:r w:rsidRPr="000B57E3">
        <w:rPr>
          <w:rFonts w:ascii="Arial" w:hAnsi="Arial" w:cs="Arial"/>
          <w:sz w:val="20"/>
          <w:szCs w:val="20"/>
        </w:rPr>
        <w:t>Antonio</w:t>
      </w:r>
      <w:proofErr w:type="spellEnd"/>
      <w:r w:rsidRPr="000B57E3">
        <w:rPr>
          <w:rFonts w:ascii="Arial" w:hAnsi="Arial" w:cs="Arial"/>
          <w:sz w:val="20"/>
          <w:szCs w:val="20"/>
        </w:rPr>
        <w:t xml:space="preserve"> </w:t>
      </w:r>
      <w:proofErr w:type="spellStart"/>
      <w:r w:rsidRPr="000B57E3">
        <w:rPr>
          <w:rFonts w:ascii="Arial" w:hAnsi="Arial" w:cs="Arial"/>
          <w:sz w:val="20"/>
          <w:szCs w:val="20"/>
        </w:rPr>
        <w:t>Portéro</w:t>
      </w:r>
      <w:proofErr w:type="spellEnd"/>
      <w:r w:rsidRPr="000B57E3">
        <w:rPr>
          <w:rFonts w:ascii="Arial" w:hAnsi="Arial" w:cs="Arial"/>
          <w:sz w:val="20"/>
          <w:szCs w:val="20"/>
        </w:rPr>
        <w:t xml:space="preserve"> Júnior (P. M. de Bertioga), </w:t>
      </w:r>
      <w:r w:rsidR="00191F7C" w:rsidRPr="000B57E3">
        <w:rPr>
          <w:rFonts w:ascii="Arial" w:hAnsi="Arial" w:cs="Arial"/>
          <w:sz w:val="20"/>
          <w:szCs w:val="20"/>
        </w:rPr>
        <w:t>Silvano Lacerda</w:t>
      </w:r>
      <w:r w:rsidRPr="000B57E3">
        <w:rPr>
          <w:rFonts w:ascii="Arial" w:hAnsi="Arial" w:cs="Arial"/>
          <w:sz w:val="20"/>
          <w:szCs w:val="20"/>
        </w:rPr>
        <w:t xml:space="preserve"> (P. M. Cubatão),  Sarita </w:t>
      </w:r>
      <w:proofErr w:type="spellStart"/>
      <w:r w:rsidRPr="000B57E3">
        <w:rPr>
          <w:rFonts w:ascii="Arial" w:hAnsi="Arial" w:cs="Arial"/>
          <w:sz w:val="20"/>
          <w:szCs w:val="20"/>
        </w:rPr>
        <w:t>Patero</w:t>
      </w:r>
      <w:proofErr w:type="spellEnd"/>
      <w:r w:rsidRPr="000B57E3">
        <w:rPr>
          <w:rFonts w:ascii="Arial" w:hAnsi="Arial" w:cs="Arial"/>
          <w:sz w:val="20"/>
          <w:szCs w:val="20"/>
        </w:rPr>
        <w:t xml:space="preserve"> Rodrigues Silva (P. M. de Guarujá), Rosana </w:t>
      </w:r>
      <w:proofErr w:type="spellStart"/>
      <w:r w:rsidRPr="000B57E3">
        <w:rPr>
          <w:rFonts w:ascii="Arial" w:hAnsi="Arial" w:cs="Arial"/>
          <w:sz w:val="20"/>
          <w:szCs w:val="20"/>
        </w:rPr>
        <w:t>Filippini</w:t>
      </w:r>
      <w:proofErr w:type="spellEnd"/>
      <w:r w:rsidRPr="000B57E3">
        <w:rPr>
          <w:rFonts w:ascii="Arial" w:hAnsi="Arial" w:cs="Arial"/>
          <w:sz w:val="20"/>
          <w:szCs w:val="20"/>
        </w:rPr>
        <w:t xml:space="preserve"> de Oliveira (P.M. de Itanhaém), </w:t>
      </w:r>
      <w:r w:rsidR="00191F7C" w:rsidRPr="000B57E3">
        <w:rPr>
          <w:rFonts w:ascii="Arial" w:hAnsi="Arial" w:cs="Arial"/>
          <w:sz w:val="20"/>
          <w:szCs w:val="20"/>
        </w:rPr>
        <w:t>Rui Lemos Smith (P. M de Praia Grande) e Gilmar de Almeida Peralta (P.M. de São Vicente)</w:t>
      </w:r>
      <w:r w:rsidRPr="000B57E3">
        <w:rPr>
          <w:rFonts w:ascii="Arial" w:hAnsi="Arial" w:cs="Arial"/>
          <w:sz w:val="20"/>
          <w:szCs w:val="20"/>
        </w:rPr>
        <w:t xml:space="preserve">; Entidades Representantes da Sociedade Civil: José dos Santos Silva Junior (ADDUSP), </w:t>
      </w:r>
      <w:r w:rsidR="007F51AB" w:rsidRPr="000B57E3">
        <w:rPr>
          <w:rFonts w:ascii="Arial" w:hAnsi="Arial" w:cs="Arial"/>
          <w:sz w:val="20"/>
          <w:szCs w:val="20"/>
        </w:rPr>
        <w:t xml:space="preserve">Manuel Pereira de Lima (Rotary Clube do Brasil), </w:t>
      </w:r>
      <w:r w:rsidRPr="000B57E3">
        <w:rPr>
          <w:rFonts w:ascii="Arial" w:hAnsi="Arial" w:cs="Arial"/>
          <w:sz w:val="20"/>
          <w:szCs w:val="20"/>
        </w:rPr>
        <w:t xml:space="preserve"> Celso </w:t>
      </w:r>
      <w:proofErr w:type="spellStart"/>
      <w:r w:rsidRPr="000B57E3">
        <w:rPr>
          <w:rFonts w:ascii="Arial" w:hAnsi="Arial" w:cs="Arial"/>
          <w:sz w:val="20"/>
          <w:szCs w:val="20"/>
        </w:rPr>
        <w:t>Garagnani</w:t>
      </w:r>
      <w:proofErr w:type="spellEnd"/>
      <w:r w:rsidRPr="000B57E3">
        <w:rPr>
          <w:rFonts w:ascii="Arial" w:hAnsi="Arial" w:cs="Arial"/>
          <w:sz w:val="20"/>
          <w:szCs w:val="20"/>
        </w:rPr>
        <w:t xml:space="preserve"> (</w:t>
      </w:r>
      <w:proofErr w:type="spellStart"/>
      <w:r w:rsidRPr="000B57E3">
        <w:rPr>
          <w:rFonts w:ascii="Arial" w:hAnsi="Arial" w:cs="Arial"/>
          <w:sz w:val="20"/>
          <w:szCs w:val="20"/>
        </w:rPr>
        <w:t>Ciesp</w:t>
      </w:r>
      <w:proofErr w:type="spellEnd"/>
      <w:r w:rsidRPr="000B57E3">
        <w:rPr>
          <w:rFonts w:ascii="Arial" w:hAnsi="Arial" w:cs="Arial"/>
          <w:sz w:val="20"/>
          <w:szCs w:val="20"/>
        </w:rPr>
        <w:t xml:space="preserve">/Cubatão), Davis </w:t>
      </w:r>
      <w:proofErr w:type="spellStart"/>
      <w:r w:rsidRPr="000B57E3">
        <w:rPr>
          <w:rFonts w:ascii="Arial" w:hAnsi="Arial" w:cs="Arial"/>
          <w:sz w:val="20"/>
          <w:szCs w:val="20"/>
        </w:rPr>
        <w:t>Gruber</w:t>
      </w:r>
      <w:proofErr w:type="spellEnd"/>
      <w:r w:rsidRPr="000B57E3">
        <w:rPr>
          <w:rFonts w:ascii="Arial" w:hAnsi="Arial" w:cs="Arial"/>
          <w:sz w:val="20"/>
          <w:szCs w:val="20"/>
        </w:rPr>
        <w:t xml:space="preserve"> </w:t>
      </w:r>
      <w:proofErr w:type="spellStart"/>
      <w:r w:rsidRPr="000B57E3">
        <w:rPr>
          <w:rFonts w:ascii="Arial" w:hAnsi="Arial" w:cs="Arial"/>
          <w:sz w:val="20"/>
          <w:szCs w:val="20"/>
        </w:rPr>
        <w:t>Sonsolo</w:t>
      </w:r>
      <w:proofErr w:type="spellEnd"/>
      <w:r w:rsidRPr="000B57E3">
        <w:rPr>
          <w:rFonts w:ascii="Arial" w:hAnsi="Arial" w:cs="Arial"/>
          <w:sz w:val="20"/>
          <w:szCs w:val="20"/>
        </w:rPr>
        <w:t xml:space="preserve"> (Universidade Estadual Paulista Júlio de Mesquita Filho-Unesp/Campus São Vicente), Luciano Valadares (Associação Brasileira de Equilíbrio </w:t>
      </w:r>
      <w:proofErr w:type="spellStart"/>
      <w:r w:rsidRPr="000B57E3">
        <w:rPr>
          <w:rFonts w:ascii="Arial" w:hAnsi="Arial" w:cs="Arial"/>
          <w:sz w:val="20"/>
          <w:szCs w:val="20"/>
        </w:rPr>
        <w:t>Noocratico</w:t>
      </w:r>
      <w:proofErr w:type="spellEnd"/>
      <w:r w:rsidRPr="000B57E3">
        <w:rPr>
          <w:rFonts w:ascii="Arial" w:hAnsi="Arial" w:cs="Arial"/>
          <w:sz w:val="20"/>
          <w:szCs w:val="20"/>
        </w:rPr>
        <w:t xml:space="preserve"> (Equinócio)),Fabrício </w:t>
      </w:r>
      <w:proofErr w:type="spellStart"/>
      <w:r w:rsidRPr="000B57E3">
        <w:rPr>
          <w:rFonts w:ascii="Arial" w:hAnsi="Arial" w:cs="Arial"/>
          <w:sz w:val="20"/>
          <w:szCs w:val="20"/>
        </w:rPr>
        <w:t>Gandini</w:t>
      </w:r>
      <w:proofErr w:type="spellEnd"/>
      <w:r w:rsidRPr="000B57E3">
        <w:rPr>
          <w:rFonts w:ascii="Arial" w:hAnsi="Arial" w:cs="Arial"/>
          <w:sz w:val="20"/>
          <w:szCs w:val="20"/>
        </w:rPr>
        <w:t xml:space="preserve"> Caldeira (Instituto </w:t>
      </w:r>
      <w:proofErr w:type="spellStart"/>
      <w:r w:rsidRPr="000B57E3">
        <w:rPr>
          <w:rFonts w:ascii="Arial" w:hAnsi="Arial" w:cs="Arial"/>
          <w:sz w:val="20"/>
          <w:szCs w:val="20"/>
        </w:rPr>
        <w:t>Maramar</w:t>
      </w:r>
      <w:proofErr w:type="spellEnd"/>
      <w:r w:rsidRPr="000B57E3">
        <w:rPr>
          <w:rFonts w:ascii="Arial" w:hAnsi="Arial" w:cs="Arial"/>
          <w:sz w:val="20"/>
          <w:szCs w:val="20"/>
        </w:rPr>
        <w:t xml:space="preserve">), </w:t>
      </w:r>
      <w:proofErr w:type="spellStart"/>
      <w:r w:rsidRPr="000B57E3">
        <w:rPr>
          <w:rFonts w:ascii="Arial" w:hAnsi="Arial" w:cs="Arial"/>
          <w:sz w:val="20"/>
          <w:szCs w:val="20"/>
        </w:rPr>
        <w:t>Antonio</w:t>
      </w:r>
      <w:proofErr w:type="spellEnd"/>
      <w:r w:rsidRPr="000B57E3">
        <w:rPr>
          <w:rFonts w:ascii="Arial" w:hAnsi="Arial" w:cs="Arial"/>
          <w:sz w:val="20"/>
          <w:szCs w:val="20"/>
        </w:rPr>
        <w:t xml:space="preserve"> Terras (SINDQUIM), </w:t>
      </w:r>
      <w:r w:rsidR="007F51AB" w:rsidRPr="000B57E3">
        <w:rPr>
          <w:rFonts w:ascii="Arial" w:hAnsi="Arial" w:cs="Arial"/>
          <w:sz w:val="20"/>
          <w:szCs w:val="20"/>
        </w:rPr>
        <w:t xml:space="preserve">Ademar </w:t>
      </w:r>
      <w:proofErr w:type="spellStart"/>
      <w:r w:rsidR="007F51AB" w:rsidRPr="000B57E3">
        <w:rPr>
          <w:rFonts w:ascii="Arial" w:hAnsi="Arial" w:cs="Arial"/>
          <w:sz w:val="20"/>
          <w:szCs w:val="20"/>
        </w:rPr>
        <w:t>Salgosa</w:t>
      </w:r>
      <w:proofErr w:type="spellEnd"/>
      <w:r w:rsidR="007F51AB" w:rsidRPr="000B57E3">
        <w:rPr>
          <w:rFonts w:ascii="Arial" w:hAnsi="Arial" w:cs="Arial"/>
          <w:sz w:val="20"/>
          <w:szCs w:val="20"/>
        </w:rPr>
        <w:t xml:space="preserve"> Jr. (A</w:t>
      </w:r>
      <w:r w:rsidRPr="000B57E3">
        <w:rPr>
          <w:rFonts w:ascii="Arial" w:hAnsi="Arial" w:cs="Arial"/>
          <w:sz w:val="20"/>
          <w:szCs w:val="20"/>
        </w:rPr>
        <w:t xml:space="preserve">ssociação de Engenheiros e Arquitetos de Santos), </w:t>
      </w:r>
      <w:r w:rsidR="007F51AB" w:rsidRPr="000B57E3">
        <w:rPr>
          <w:rFonts w:ascii="Arial" w:hAnsi="Arial" w:cs="Arial"/>
          <w:sz w:val="20"/>
          <w:szCs w:val="20"/>
        </w:rPr>
        <w:t xml:space="preserve">José Fabiano Madeira (Associação de Engenheiros e Arquitetos de Cubatão), </w:t>
      </w:r>
      <w:proofErr w:type="spellStart"/>
      <w:r w:rsidRPr="000B57E3">
        <w:rPr>
          <w:rFonts w:ascii="Arial" w:hAnsi="Arial" w:cs="Arial"/>
          <w:sz w:val="20"/>
          <w:szCs w:val="20"/>
        </w:rPr>
        <w:t>Zulma</w:t>
      </w:r>
      <w:proofErr w:type="spellEnd"/>
      <w:r w:rsidRPr="000B57E3">
        <w:rPr>
          <w:rFonts w:ascii="Arial" w:hAnsi="Arial" w:cs="Arial"/>
          <w:sz w:val="20"/>
          <w:szCs w:val="20"/>
        </w:rPr>
        <w:t xml:space="preserve"> dos Santos (Associação Teto e Chão da Baixada Santista), e José Maciel de Brito (Associação dos Engenheiro</w:t>
      </w:r>
      <w:r w:rsidR="00D56989" w:rsidRPr="000B57E3">
        <w:rPr>
          <w:rFonts w:ascii="Arial" w:hAnsi="Arial" w:cs="Arial"/>
          <w:sz w:val="20"/>
          <w:szCs w:val="20"/>
        </w:rPr>
        <w:t xml:space="preserve">s e Arquitetos de São Vicente); Convidados: Valéria Valadão (ANDES), </w:t>
      </w:r>
      <w:proofErr w:type="spellStart"/>
      <w:r w:rsidR="00D56989" w:rsidRPr="000B57E3">
        <w:rPr>
          <w:rFonts w:ascii="Arial" w:hAnsi="Arial" w:cs="Arial"/>
          <w:sz w:val="20"/>
          <w:szCs w:val="20"/>
        </w:rPr>
        <w:t>Felype</w:t>
      </w:r>
      <w:proofErr w:type="spellEnd"/>
      <w:r w:rsidR="00D56989" w:rsidRPr="000B57E3">
        <w:rPr>
          <w:rFonts w:ascii="Arial" w:hAnsi="Arial" w:cs="Arial"/>
          <w:sz w:val="20"/>
          <w:szCs w:val="20"/>
        </w:rPr>
        <w:t xml:space="preserve"> Quinto (ANDES), Fernanda A. D Sobral (CETESB), Beatriz D. Rui (CETESB), </w:t>
      </w:r>
      <w:proofErr w:type="spellStart"/>
      <w:r w:rsidR="00D56989" w:rsidRPr="000B57E3">
        <w:rPr>
          <w:rFonts w:ascii="Arial" w:hAnsi="Arial" w:cs="Arial"/>
          <w:sz w:val="20"/>
          <w:szCs w:val="20"/>
        </w:rPr>
        <w:t>Enedir</w:t>
      </w:r>
      <w:proofErr w:type="spellEnd"/>
      <w:r w:rsidR="00D56989" w:rsidRPr="000B57E3">
        <w:rPr>
          <w:rFonts w:ascii="Arial" w:hAnsi="Arial" w:cs="Arial"/>
          <w:sz w:val="20"/>
          <w:szCs w:val="20"/>
        </w:rPr>
        <w:t xml:space="preserve"> Rodrigues (CETESB), Maria </w:t>
      </w:r>
      <w:proofErr w:type="spellStart"/>
      <w:r w:rsidR="00D56989" w:rsidRPr="000B57E3">
        <w:rPr>
          <w:rFonts w:ascii="Arial" w:hAnsi="Arial" w:cs="Arial"/>
          <w:sz w:val="20"/>
          <w:szCs w:val="20"/>
        </w:rPr>
        <w:t>Hélia</w:t>
      </w:r>
      <w:proofErr w:type="spellEnd"/>
      <w:r w:rsidR="00D56989" w:rsidRPr="000B57E3">
        <w:rPr>
          <w:rFonts w:ascii="Arial" w:hAnsi="Arial" w:cs="Arial"/>
          <w:sz w:val="20"/>
          <w:szCs w:val="20"/>
        </w:rPr>
        <w:t xml:space="preserve"> Farias (SMA/CTR3)</w:t>
      </w:r>
      <w:r w:rsidR="00A75560" w:rsidRPr="000B57E3">
        <w:rPr>
          <w:rFonts w:ascii="Arial" w:hAnsi="Arial" w:cs="Arial"/>
          <w:sz w:val="20"/>
          <w:szCs w:val="20"/>
        </w:rPr>
        <w:t xml:space="preserve">, Maria </w:t>
      </w:r>
      <w:proofErr w:type="spellStart"/>
      <w:r w:rsidR="00A75560" w:rsidRPr="000B57E3">
        <w:rPr>
          <w:rFonts w:ascii="Arial" w:hAnsi="Arial" w:cs="Arial"/>
          <w:sz w:val="20"/>
          <w:szCs w:val="20"/>
        </w:rPr>
        <w:t>Leontina</w:t>
      </w:r>
      <w:proofErr w:type="spellEnd"/>
      <w:r w:rsidR="00A75560" w:rsidRPr="000B57E3">
        <w:rPr>
          <w:rFonts w:ascii="Arial" w:hAnsi="Arial" w:cs="Arial"/>
          <w:sz w:val="20"/>
          <w:szCs w:val="20"/>
        </w:rPr>
        <w:t xml:space="preserve"> (SES</w:t>
      </w:r>
      <w:r w:rsidR="003A22E5" w:rsidRPr="000B57E3">
        <w:rPr>
          <w:rFonts w:ascii="Arial" w:hAnsi="Arial" w:cs="Arial"/>
          <w:sz w:val="20"/>
          <w:szCs w:val="20"/>
        </w:rPr>
        <w:t xml:space="preserve"> – GVS – XXV, Luiz (SES/GVS </w:t>
      </w:r>
      <w:proofErr w:type="gramStart"/>
      <w:r w:rsidR="003A22E5" w:rsidRPr="000B57E3">
        <w:rPr>
          <w:rFonts w:ascii="Arial" w:hAnsi="Arial" w:cs="Arial"/>
          <w:sz w:val="20"/>
          <w:szCs w:val="20"/>
        </w:rPr>
        <w:t>XXV)</w:t>
      </w:r>
      <w:proofErr w:type="gramEnd"/>
      <w:r w:rsidR="003A22E5" w:rsidRPr="000B57E3">
        <w:rPr>
          <w:rFonts w:ascii="Arial" w:hAnsi="Arial" w:cs="Arial"/>
          <w:sz w:val="20"/>
          <w:szCs w:val="20"/>
        </w:rPr>
        <w:t xml:space="preserve">, Luiz Carlos Pacífico Jr. (Câmara), Ian Ernest (Câmara), Angelita Monteiro (DAEE) Ruy Waldemar </w:t>
      </w:r>
      <w:proofErr w:type="spellStart"/>
      <w:r w:rsidR="003A22E5" w:rsidRPr="000B57E3">
        <w:rPr>
          <w:rFonts w:ascii="Arial" w:hAnsi="Arial" w:cs="Arial"/>
          <w:sz w:val="20"/>
          <w:szCs w:val="20"/>
        </w:rPr>
        <w:t>Sellmer</w:t>
      </w:r>
      <w:proofErr w:type="spellEnd"/>
      <w:r w:rsidR="003A22E5" w:rsidRPr="000B57E3">
        <w:rPr>
          <w:rFonts w:ascii="Arial" w:hAnsi="Arial" w:cs="Arial"/>
          <w:sz w:val="20"/>
          <w:szCs w:val="20"/>
        </w:rPr>
        <w:t xml:space="preserve"> (DAEE)</w:t>
      </w:r>
      <w:r w:rsidR="008D34CA" w:rsidRPr="000B57E3">
        <w:rPr>
          <w:rFonts w:ascii="Arial" w:hAnsi="Arial" w:cs="Arial"/>
          <w:sz w:val="20"/>
          <w:szCs w:val="20"/>
        </w:rPr>
        <w:t>, Marcos Miguel (Agenda 21-G</w:t>
      </w:r>
      <w:r w:rsidR="00B84387">
        <w:rPr>
          <w:rFonts w:ascii="Arial" w:hAnsi="Arial" w:cs="Arial"/>
          <w:sz w:val="20"/>
          <w:szCs w:val="20"/>
        </w:rPr>
        <w:t>uarujá), Marisa Roitman (</w:t>
      </w:r>
      <w:r w:rsidR="009F6462">
        <w:rPr>
          <w:rFonts w:ascii="Arial" w:hAnsi="Arial" w:cs="Arial"/>
          <w:sz w:val="20"/>
          <w:szCs w:val="20"/>
        </w:rPr>
        <w:t xml:space="preserve">Secretária de Meio Ambiente da </w:t>
      </w:r>
      <w:r w:rsidR="00B84387">
        <w:rPr>
          <w:rFonts w:ascii="Arial" w:hAnsi="Arial" w:cs="Arial"/>
          <w:sz w:val="20"/>
          <w:szCs w:val="20"/>
        </w:rPr>
        <w:t xml:space="preserve">Prefeitura de </w:t>
      </w:r>
      <w:r w:rsidR="008D34CA" w:rsidRPr="000B57E3">
        <w:rPr>
          <w:rFonts w:ascii="Arial" w:hAnsi="Arial" w:cs="Arial"/>
          <w:sz w:val="20"/>
          <w:szCs w:val="20"/>
        </w:rPr>
        <w:t xml:space="preserve">Bertioga), </w:t>
      </w:r>
      <w:proofErr w:type="spellStart"/>
      <w:r w:rsidR="008D34CA" w:rsidRPr="000B57E3">
        <w:rPr>
          <w:rFonts w:ascii="Arial" w:hAnsi="Arial" w:cs="Arial"/>
          <w:sz w:val="20"/>
          <w:szCs w:val="20"/>
        </w:rPr>
        <w:t>Cynara</w:t>
      </w:r>
      <w:proofErr w:type="spellEnd"/>
      <w:r w:rsidR="008D34CA" w:rsidRPr="000B57E3">
        <w:rPr>
          <w:rFonts w:ascii="Arial" w:hAnsi="Arial" w:cs="Arial"/>
          <w:sz w:val="20"/>
          <w:szCs w:val="20"/>
        </w:rPr>
        <w:t xml:space="preserve"> Martins (OAB),</w:t>
      </w:r>
      <w:r w:rsidR="00D56989" w:rsidRPr="000B57E3">
        <w:rPr>
          <w:rFonts w:ascii="Arial" w:hAnsi="Arial" w:cs="Arial"/>
          <w:sz w:val="20"/>
          <w:szCs w:val="20"/>
        </w:rPr>
        <w:t xml:space="preserve"> </w:t>
      </w:r>
      <w:r w:rsidR="00FD1446">
        <w:rPr>
          <w:rFonts w:ascii="Arial" w:hAnsi="Arial" w:cs="Arial"/>
          <w:sz w:val="20"/>
          <w:szCs w:val="20"/>
        </w:rPr>
        <w:t>Ronaldo Vasques</w:t>
      </w:r>
      <w:r w:rsidRPr="000B57E3">
        <w:rPr>
          <w:rFonts w:ascii="Arial" w:hAnsi="Arial" w:cs="Arial"/>
          <w:sz w:val="20"/>
          <w:szCs w:val="20"/>
        </w:rPr>
        <w:t xml:space="preserve"> para  deliberação da seguinte ordem do dia:</w:t>
      </w:r>
      <w:r w:rsidR="001C1AB5" w:rsidRPr="000B57E3">
        <w:rPr>
          <w:rFonts w:ascii="Arial" w:hAnsi="Arial" w:cs="Arial"/>
          <w:sz w:val="20"/>
          <w:szCs w:val="20"/>
        </w:rPr>
        <w:t xml:space="preserve">  01- Abertura; 02-Leitura, Discussão e Aprovação da Ata da 36ª Reunião Ordinária de 26 de março de  2013; 03-Comunicados da Secretaria Executiva; 04- Ato solene; 05-Deliberação CBH-BS nº 242 de 21 de maio de 2013  -  “Aprova transferência de recursos financeiros da </w:t>
      </w:r>
      <w:proofErr w:type="spellStart"/>
      <w:r w:rsidR="001C1AB5" w:rsidRPr="000B57E3">
        <w:rPr>
          <w:rFonts w:ascii="Arial" w:hAnsi="Arial" w:cs="Arial"/>
          <w:sz w:val="20"/>
          <w:szCs w:val="20"/>
        </w:rPr>
        <w:t>sub-conta</w:t>
      </w:r>
      <w:proofErr w:type="spellEnd"/>
      <w:r w:rsidR="001C1AB5" w:rsidRPr="000B57E3">
        <w:rPr>
          <w:rFonts w:ascii="Arial" w:hAnsi="Arial" w:cs="Arial"/>
          <w:sz w:val="20"/>
          <w:szCs w:val="20"/>
        </w:rPr>
        <w:t xml:space="preserve"> do FEHIDRO do CBH-BS,  para a </w:t>
      </w:r>
      <w:proofErr w:type="spellStart"/>
      <w:r w:rsidR="001C1AB5" w:rsidRPr="000B57E3">
        <w:rPr>
          <w:rFonts w:ascii="Arial" w:hAnsi="Arial" w:cs="Arial"/>
          <w:sz w:val="20"/>
          <w:szCs w:val="20"/>
        </w:rPr>
        <w:t>sub-conta</w:t>
      </w:r>
      <w:proofErr w:type="spellEnd"/>
      <w:r w:rsidR="001C1AB5" w:rsidRPr="000B57E3">
        <w:rPr>
          <w:rFonts w:ascii="Arial" w:hAnsi="Arial" w:cs="Arial"/>
          <w:sz w:val="20"/>
          <w:szCs w:val="20"/>
        </w:rPr>
        <w:t xml:space="preserve"> do FEHIDRO do CBH-MP ”; 06-Deliberação CBH-BS nº 243 de 21 de maio de 2013  </w:t>
      </w:r>
      <w:r w:rsidR="00C679A3" w:rsidRPr="000B57E3">
        <w:rPr>
          <w:rFonts w:ascii="Arial" w:hAnsi="Arial" w:cs="Arial"/>
          <w:sz w:val="20"/>
          <w:szCs w:val="20"/>
        </w:rPr>
        <w:t>-</w:t>
      </w:r>
      <w:r w:rsidR="001C1AB5" w:rsidRPr="000B57E3">
        <w:rPr>
          <w:rFonts w:ascii="Arial" w:hAnsi="Arial" w:cs="Arial"/>
          <w:sz w:val="20"/>
          <w:szCs w:val="20"/>
        </w:rPr>
        <w:t xml:space="preserve"> “Aprova a transferência de recursos de investimento do FEHIDRO para o CBH-RB”; 07-Deliberação CBH-BS nº 244 de 21 de maio de 2013 – Composição de Câmaras Técnicas; 08-Desassoreamento do Rio Cubatão e outros cursos d‘água – DAEE/CETESB; 09– Assuntos Gerais  e 10 – Encerramento.</w:t>
      </w:r>
      <w:r w:rsidR="00B84F3E" w:rsidRPr="000B57E3">
        <w:rPr>
          <w:rFonts w:ascii="Arial" w:hAnsi="Arial" w:cs="Arial"/>
          <w:sz w:val="20"/>
          <w:szCs w:val="20"/>
        </w:rPr>
        <w:t xml:space="preserve"> </w:t>
      </w:r>
      <w:r w:rsidRPr="000B57E3">
        <w:rPr>
          <w:rFonts w:ascii="Arial" w:hAnsi="Arial" w:cs="Arial"/>
          <w:sz w:val="20"/>
          <w:szCs w:val="20"/>
        </w:rPr>
        <w:t xml:space="preserve"> Iniciando a reunião, </w:t>
      </w:r>
      <w:r w:rsidR="00B84F3E" w:rsidRPr="000B57E3">
        <w:rPr>
          <w:rFonts w:ascii="Arial" w:hAnsi="Arial" w:cs="Arial"/>
          <w:sz w:val="20"/>
          <w:szCs w:val="20"/>
        </w:rPr>
        <w:t xml:space="preserve">o Presidente </w:t>
      </w:r>
      <w:r w:rsidR="00221216" w:rsidRPr="000B57E3">
        <w:rPr>
          <w:rFonts w:ascii="Arial" w:hAnsi="Arial" w:cs="Arial"/>
          <w:b/>
          <w:sz w:val="20"/>
          <w:szCs w:val="20"/>
        </w:rPr>
        <w:t xml:space="preserve"> </w:t>
      </w:r>
      <w:r w:rsidR="00221216" w:rsidRPr="000B57E3">
        <w:rPr>
          <w:rFonts w:ascii="Arial" w:hAnsi="Arial" w:cs="Arial"/>
          <w:sz w:val="20"/>
          <w:szCs w:val="20"/>
        </w:rPr>
        <w:t>agradeceu</w:t>
      </w:r>
      <w:r w:rsidR="007727F6" w:rsidRPr="000B57E3">
        <w:rPr>
          <w:rFonts w:ascii="Arial" w:hAnsi="Arial" w:cs="Arial"/>
          <w:sz w:val="20"/>
          <w:szCs w:val="20"/>
        </w:rPr>
        <w:t xml:space="preserve"> a presença de todos</w:t>
      </w:r>
      <w:r w:rsidR="00221216" w:rsidRPr="000B57E3">
        <w:rPr>
          <w:rFonts w:ascii="Arial" w:hAnsi="Arial" w:cs="Arial"/>
          <w:sz w:val="20"/>
          <w:szCs w:val="20"/>
        </w:rPr>
        <w:t xml:space="preserve">, dizendo do orgulho de receber a todos na sua Cidade, </w:t>
      </w:r>
      <w:r w:rsidR="00105F84" w:rsidRPr="000B57E3">
        <w:rPr>
          <w:rFonts w:ascii="Arial" w:hAnsi="Arial" w:cs="Arial"/>
          <w:sz w:val="20"/>
          <w:szCs w:val="20"/>
        </w:rPr>
        <w:t>pediu desculpas antecipadas por</w:t>
      </w:r>
      <w:r w:rsidR="00544BD2" w:rsidRPr="000B57E3">
        <w:rPr>
          <w:rFonts w:ascii="Arial" w:hAnsi="Arial" w:cs="Arial"/>
          <w:sz w:val="20"/>
          <w:szCs w:val="20"/>
        </w:rPr>
        <w:t xml:space="preserve"> falhas que  venham a </w:t>
      </w:r>
      <w:r w:rsidR="00105F84" w:rsidRPr="000B57E3">
        <w:rPr>
          <w:rFonts w:ascii="Arial" w:hAnsi="Arial" w:cs="Arial"/>
          <w:sz w:val="20"/>
          <w:szCs w:val="20"/>
        </w:rPr>
        <w:t xml:space="preserve">ocorrer, uma vez que era pela primeira vez que participava da </w:t>
      </w:r>
      <w:r w:rsidR="00544BD2" w:rsidRPr="000B57E3">
        <w:rPr>
          <w:rFonts w:ascii="Arial" w:hAnsi="Arial" w:cs="Arial"/>
          <w:sz w:val="20"/>
          <w:szCs w:val="20"/>
        </w:rPr>
        <w:t>condução nesse tipo de trabalho,</w:t>
      </w:r>
      <w:r w:rsidR="00105F84" w:rsidRPr="000B57E3">
        <w:rPr>
          <w:rFonts w:ascii="Arial" w:hAnsi="Arial" w:cs="Arial"/>
          <w:sz w:val="20"/>
          <w:szCs w:val="20"/>
        </w:rPr>
        <w:t xml:space="preserve"> agradeceu a Secretária Executiva, ao Vice-presidente e demais integrantes do CBH-BS que fazem parte desse trabalho</w:t>
      </w:r>
      <w:r w:rsidR="003D37C9" w:rsidRPr="000B57E3">
        <w:rPr>
          <w:rFonts w:ascii="Arial" w:hAnsi="Arial" w:cs="Arial"/>
          <w:sz w:val="20"/>
          <w:szCs w:val="20"/>
        </w:rPr>
        <w:t xml:space="preserve"> tão importante na questão hídrica do Estado de São Paulo. </w:t>
      </w:r>
      <w:r w:rsidR="00544BD2" w:rsidRPr="000B57E3">
        <w:rPr>
          <w:rFonts w:ascii="Arial" w:hAnsi="Arial" w:cs="Arial"/>
          <w:sz w:val="20"/>
          <w:szCs w:val="20"/>
        </w:rPr>
        <w:t xml:space="preserve">Informou </w:t>
      </w:r>
      <w:r w:rsidR="003D37C9" w:rsidRPr="000B57E3">
        <w:rPr>
          <w:rFonts w:ascii="Arial" w:hAnsi="Arial" w:cs="Arial"/>
          <w:sz w:val="20"/>
          <w:szCs w:val="20"/>
        </w:rPr>
        <w:t xml:space="preserve"> que esteve</w:t>
      </w:r>
      <w:r w:rsidR="00544BD2" w:rsidRPr="000B57E3">
        <w:rPr>
          <w:rFonts w:ascii="Arial" w:hAnsi="Arial" w:cs="Arial"/>
          <w:sz w:val="20"/>
          <w:szCs w:val="20"/>
        </w:rPr>
        <w:t xml:space="preserve"> na semana </w:t>
      </w:r>
      <w:r w:rsidR="00C73913" w:rsidRPr="000B57E3">
        <w:rPr>
          <w:rFonts w:ascii="Arial" w:hAnsi="Arial" w:cs="Arial"/>
          <w:sz w:val="20"/>
          <w:szCs w:val="20"/>
        </w:rPr>
        <w:t xml:space="preserve">anterior juntamente com o Sr. Nelson </w:t>
      </w:r>
      <w:proofErr w:type="spellStart"/>
      <w:r w:rsidR="00C73913" w:rsidRPr="000B57E3">
        <w:rPr>
          <w:rFonts w:ascii="Arial" w:hAnsi="Arial" w:cs="Arial"/>
          <w:sz w:val="20"/>
          <w:szCs w:val="20"/>
        </w:rPr>
        <w:t>Portéro</w:t>
      </w:r>
      <w:proofErr w:type="spellEnd"/>
      <w:r w:rsidR="00C73913" w:rsidRPr="000B57E3">
        <w:rPr>
          <w:rFonts w:ascii="Arial" w:hAnsi="Arial" w:cs="Arial"/>
          <w:sz w:val="20"/>
          <w:szCs w:val="20"/>
        </w:rPr>
        <w:t xml:space="preserve">, </w:t>
      </w:r>
      <w:r w:rsidR="00544BD2" w:rsidRPr="000B57E3">
        <w:rPr>
          <w:rFonts w:ascii="Arial" w:hAnsi="Arial" w:cs="Arial"/>
          <w:sz w:val="20"/>
          <w:szCs w:val="20"/>
        </w:rPr>
        <w:t>na cidade de</w:t>
      </w:r>
      <w:r w:rsidR="007727F6" w:rsidRPr="000B57E3">
        <w:rPr>
          <w:rFonts w:ascii="Arial" w:hAnsi="Arial" w:cs="Arial"/>
          <w:sz w:val="20"/>
          <w:szCs w:val="20"/>
        </w:rPr>
        <w:t xml:space="preserve"> São Manuel, onde foi feita uma chamada a todos os Presidentes dos </w:t>
      </w:r>
      <w:proofErr w:type="spellStart"/>
      <w:r w:rsidR="007727F6" w:rsidRPr="000B57E3">
        <w:rPr>
          <w:rFonts w:ascii="Arial" w:hAnsi="Arial" w:cs="Arial"/>
          <w:sz w:val="20"/>
          <w:szCs w:val="20"/>
        </w:rPr>
        <w:t>C</w:t>
      </w:r>
      <w:r w:rsidR="002A03BD" w:rsidRPr="000B57E3">
        <w:rPr>
          <w:rFonts w:ascii="Arial" w:hAnsi="Arial" w:cs="Arial"/>
          <w:sz w:val="20"/>
          <w:szCs w:val="20"/>
        </w:rPr>
        <w:t>BH</w:t>
      </w:r>
      <w:r w:rsidR="007727F6" w:rsidRPr="000B57E3">
        <w:rPr>
          <w:rFonts w:ascii="Arial" w:hAnsi="Arial" w:cs="Arial"/>
          <w:sz w:val="20"/>
          <w:szCs w:val="20"/>
        </w:rPr>
        <w:t>s</w:t>
      </w:r>
      <w:proofErr w:type="spellEnd"/>
      <w:r w:rsidR="007727F6" w:rsidRPr="000B57E3">
        <w:rPr>
          <w:rFonts w:ascii="Arial" w:hAnsi="Arial" w:cs="Arial"/>
          <w:sz w:val="20"/>
          <w:szCs w:val="20"/>
        </w:rPr>
        <w:t xml:space="preserve"> </w:t>
      </w:r>
      <w:r w:rsidR="00544BD2" w:rsidRPr="000B57E3">
        <w:rPr>
          <w:rFonts w:ascii="Arial" w:hAnsi="Arial" w:cs="Arial"/>
          <w:sz w:val="20"/>
          <w:szCs w:val="20"/>
        </w:rPr>
        <w:t xml:space="preserve"> para tratar</w:t>
      </w:r>
      <w:r w:rsidR="007727F6" w:rsidRPr="000B57E3">
        <w:rPr>
          <w:rFonts w:ascii="Arial" w:hAnsi="Arial" w:cs="Arial"/>
          <w:sz w:val="20"/>
          <w:szCs w:val="20"/>
        </w:rPr>
        <w:t xml:space="preserve"> do Fórum Paulista dos Comitês</w:t>
      </w:r>
      <w:r w:rsidR="00C73913" w:rsidRPr="000B57E3">
        <w:rPr>
          <w:rFonts w:ascii="Arial" w:hAnsi="Arial" w:cs="Arial"/>
          <w:sz w:val="20"/>
          <w:szCs w:val="20"/>
        </w:rPr>
        <w:t>;  e, nessa oportunidade,  entre outros assuntos,  foi discutido o financiamento d</w:t>
      </w:r>
      <w:r w:rsidR="002A03BD" w:rsidRPr="000B57E3">
        <w:rPr>
          <w:rFonts w:ascii="Arial" w:hAnsi="Arial" w:cs="Arial"/>
          <w:sz w:val="20"/>
          <w:szCs w:val="20"/>
        </w:rPr>
        <w:t>o</w:t>
      </w:r>
      <w:r w:rsidR="00C73913" w:rsidRPr="000B57E3">
        <w:rPr>
          <w:rFonts w:ascii="Arial" w:hAnsi="Arial" w:cs="Arial"/>
          <w:sz w:val="20"/>
          <w:szCs w:val="20"/>
        </w:rPr>
        <w:t xml:space="preserve"> suporte técnico à </w:t>
      </w:r>
      <w:r w:rsidR="00C73913" w:rsidRPr="000B57E3">
        <w:rPr>
          <w:rFonts w:ascii="Arial" w:hAnsi="Arial" w:cs="Arial"/>
          <w:sz w:val="20"/>
          <w:szCs w:val="20"/>
        </w:rPr>
        <w:lastRenderedPageBreak/>
        <w:t xml:space="preserve">Sociedade Civil dos Comitês . A seguir, agradeceu o Vereador Pacífico, Sra. Marisa Roitman – Secretária do Meio Ambiente </w:t>
      </w:r>
      <w:r w:rsidR="003C55FB">
        <w:rPr>
          <w:rFonts w:ascii="Arial" w:hAnsi="Arial" w:cs="Arial"/>
          <w:sz w:val="20"/>
          <w:szCs w:val="20"/>
        </w:rPr>
        <w:t>da Prefeitura de Bertioga</w:t>
      </w:r>
      <w:r w:rsidR="00C73913" w:rsidRPr="000B57E3">
        <w:rPr>
          <w:rFonts w:ascii="Arial" w:hAnsi="Arial" w:cs="Arial"/>
          <w:sz w:val="20"/>
          <w:szCs w:val="20"/>
        </w:rPr>
        <w:t>. Salientou que em</w:t>
      </w:r>
      <w:r w:rsidR="000F502D" w:rsidRPr="000B57E3">
        <w:rPr>
          <w:rFonts w:ascii="Arial" w:hAnsi="Arial" w:cs="Arial"/>
          <w:sz w:val="20"/>
          <w:szCs w:val="20"/>
        </w:rPr>
        <w:t xml:space="preserve"> todas as reuniões reforçará a importância de prioridades de ações positivas, que </w:t>
      </w:r>
      <w:r w:rsidR="007727F6" w:rsidRPr="000B57E3">
        <w:rPr>
          <w:rFonts w:ascii="Arial" w:hAnsi="Arial" w:cs="Arial"/>
          <w:sz w:val="20"/>
          <w:szCs w:val="20"/>
        </w:rPr>
        <w:t xml:space="preserve">efetivamente aconteçam, </w:t>
      </w:r>
      <w:r w:rsidR="000F502D" w:rsidRPr="000B57E3">
        <w:rPr>
          <w:rFonts w:ascii="Arial" w:hAnsi="Arial" w:cs="Arial"/>
          <w:sz w:val="20"/>
          <w:szCs w:val="20"/>
        </w:rPr>
        <w:t xml:space="preserve"> </w:t>
      </w:r>
      <w:r w:rsidR="00C73913" w:rsidRPr="000B57E3">
        <w:rPr>
          <w:rFonts w:ascii="Arial" w:hAnsi="Arial" w:cs="Arial"/>
          <w:sz w:val="20"/>
          <w:szCs w:val="20"/>
        </w:rPr>
        <w:t xml:space="preserve"> com o</w:t>
      </w:r>
      <w:r w:rsidR="007727F6" w:rsidRPr="000B57E3">
        <w:rPr>
          <w:rFonts w:ascii="Arial" w:hAnsi="Arial" w:cs="Arial"/>
          <w:sz w:val="20"/>
          <w:szCs w:val="20"/>
        </w:rPr>
        <w:t xml:space="preserve"> objetivo de melhorar a qualidade de vida do cidadão, aprimorar essa relação com a natureza, meio a</w:t>
      </w:r>
      <w:r w:rsidR="00C73913" w:rsidRPr="000B57E3">
        <w:rPr>
          <w:rFonts w:ascii="Arial" w:hAnsi="Arial" w:cs="Arial"/>
          <w:sz w:val="20"/>
          <w:szCs w:val="20"/>
        </w:rPr>
        <w:t xml:space="preserve">mbiente e tudo </w:t>
      </w:r>
      <w:r w:rsidR="00564532" w:rsidRPr="000B57E3">
        <w:rPr>
          <w:rFonts w:ascii="Arial" w:hAnsi="Arial" w:cs="Arial"/>
          <w:sz w:val="20"/>
          <w:szCs w:val="20"/>
        </w:rPr>
        <w:t>mais. A seguir passou ao item 02</w:t>
      </w:r>
      <w:r w:rsidR="00C73913" w:rsidRPr="000B57E3">
        <w:rPr>
          <w:rFonts w:ascii="Arial" w:hAnsi="Arial" w:cs="Arial"/>
          <w:sz w:val="20"/>
          <w:szCs w:val="20"/>
        </w:rPr>
        <w:t xml:space="preserve"> da pauta:</w:t>
      </w:r>
      <w:proofErr w:type="gramStart"/>
      <w:r w:rsidR="00C73913" w:rsidRPr="000B57E3">
        <w:rPr>
          <w:rFonts w:ascii="Arial" w:hAnsi="Arial" w:cs="Arial"/>
          <w:sz w:val="20"/>
          <w:szCs w:val="20"/>
        </w:rPr>
        <w:t xml:space="preserve"> </w:t>
      </w:r>
      <w:r w:rsidR="007727F6" w:rsidRPr="000B57E3">
        <w:rPr>
          <w:rFonts w:ascii="Arial" w:hAnsi="Arial" w:cs="Arial"/>
          <w:sz w:val="20"/>
          <w:szCs w:val="20"/>
        </w:rPr>
        <w:t xml:space="preserve"> </w:t>
      </w:r>
      <w:proofErr w:type="gramEnd"/>
      <w:r w:rsidR="00564532" w:rsidRPr="000B57E3">
        <w:rPr>
          <w:rFonts w:ascii="Arial" w:hAnsi="Arial" w:cs="Arial"/>
          <w:sz w:val="20"/>
          <w:szCs w:val="20"/>
        </w:rPr>
        <w:t>L</w:t>
      </w:r>
      <w:r w:rsidR="007727F6" w:rsidRPr="000B57E3">
        <w:rPr>
          <w:rFonts w:ascii="Arial" w:hAnsi="Arial" w:cs="Arial"/>
          <w:sz w:val="20"/>
          <w:szCs w:val="20"/>
        </w:rPr>
        <w:t>eitura, discussão e aprovação da Ata da 36ª Reunião Ordinária, de 26/03/2013.</w:t>
      </w:r>
      <w:r w:rsidR="00943A2D" w:rsidRPr="000B57E3">
        <w:rPr>
          <w:rFonts w:ascii="Arial" w:hAnsi="Arial" w:cs="Arial"/>
          <w:sz w:val="20"/>
          <w:szCs w:val="20"/>
        </w:rPr>
        <w:t xml:space="preserve"> </w:t>
      </w:r>
      <w:r w:rsidR="00DC55E6" w:rsidRPr="000B57E3">
        <w:rPr>
          <w:rFonts w:ascii="Arial" w:hAnsi="Arial" w:cs="Arial"/>
          <w:sz w:val="20"/>
          <w:szCs w:val="20"/>
        </w:rPr>
        <w:t xml:space="preserve">O Sr. José dos Santos da Silva Junior (ADDUSP) solicitou a dispensa da leitura, uma vez que todos a receberam com antecipação. </w:t>
      </w:r>
      <w:r w:rsidR="00DC36B7" w:rsidRPr="000B57E3">
        <w:rPr>
          <w:rFonts w:ascii="Arial" w:hAnsi="Arial" w:cs="Arial"/>
          <w:sz w:val="20"/>
          <w:szCs w:val="20"/>
        </w:rPr>
        <w:t xml:space="preserve">A Sra. </w:t>
      </w:r>
      <w:proofErr w:type="spellStart"/>
      <w:r w:rsidR="00DC36B7" w:rsidRPr="000B57E3">
        <w:rPr>
          <w:rFonts w:ascii="Arial" w:hAnsi="Arial" w:cs="Arial"/>
          <w:sz w:val="20"/>
          <w:szCs w:val="20"/>
        </w:rPr>
        <w:t>Zulma</w:t>
      </w:r>
      <w:proofErr w:type="spellEnd"/>
      <w:r w:rsidR="00DC36B7" w:rsidRPr="000B57E3">
        <w:rPr>
          <w:rFonts w:ascii="Arial" w:hAnsi="Arial" w:cs="Arial"/>
          <w:sz w:val="20"/>
          <w:szCs w:val="20"/>
        </w:rPr>
        <w:t xml:space="preserve"> dos Santos </w:t>
      </w:r>
      <w:r w:rsidR="003B6339" w:rsidRPr="000B57E3">
        <w:rPr>
          <w:rFonts w:ascii="Arial" w:hAnsi="Arial" w:cs="Arial"/>
          <w:sz w:val="20"/>
          <w:szCs w:val="20"/>
        </w:rPr>
        <w:t>(Associação Teto e Chão da Baixada Santista),</w:t>
      </w:r>
      <w:proofErr w:type="gramStart"/>
      <w:r w:rsidR="003B6339" w:rsidRPr="000B57E3">
        <w:rPr>
          <w:rFonts w:ascii="Arial" w:hAnsi="Arial" w:cs="Arial"/>
          <w:sz w:val="20"/>
          <w:szCs w:val="20"/>
        </w:rPr>
        <w:t xml:space="preserve">  </w:t>
      </w:r>
      <w:proofErr w:type="gramEnd"/>
      <w:r w:rsidR="00DC36B7" w:rsidRPr="000B57E3">
        <w:rPr>
          <w:rFonts w:ascii="Arial" w:hAnsi="Arial" w:cs="Arial"/>
          <w:sz w:val="20"/>
          <w:szCs w:val="20"/>
        </w:rPr>
        <w:t xml:space="preserve">solicitou que </w:t>
      </w:r>
      <w:r w:rsidR="00211716" w:rsidRPr="000B57E3">
        <w:rPr>
          <w:rFonts w:ascii="Arial" w:hAnsi="Arial" w:cs="Arial"/>
          <w:sz w:val="20"/>
          <w:szCs w:val="20"/>
        </w:rPr>
        <w:t xml:space="preserve">constasse </w:t>
      </w:r>
      <w:r w:rsidR="00DC36B7" w:rsidRPr="000B57E3">
        <w:rPr>
          <w:rFonts w:ascii="Arial" w:hAnsi="Arial" w:cs="Arial"/>
          <w:sz w:val="20"/>
          <w:szCs w:val="20"/>
        </w:rPr>
        <w:t xml:space="preserve"> na Ata o desassoreamento do Rio Cubatão, assim como a presença da CETESB, da UNESP e das entidades </w:t>
      </w:r>
      <w:r w:rsidR="00DC55E6" w:rsidRPr="000B57E3">
        <w:rPr>
          <w:rFonts w:ascii="Arial" w:hAnsi="Arial" w:cs="Arial"/>
          <w:sz w:val="20"/>
          <w:szCs w:val="20"/>
        </w:rPr>
        <w:t>que</w:t>
      </w:r>
      <w:r w:rsidR="00DC36B7" w:rsidRPr="000B57E3">
        <w:rPr>
          <w:rFonts w:ascii="Arial" w:hAnsi="Arial" w:cs="Arial"/>
          <w:sz w:val="20"/>
          <w:szCs w:val="20"/>
        </w:rPr>
        <w:t xml:space="preserve"> possuem estudos sobre o assunto. O Sr. Gilmar</w:t>
      </w:r>
      <w:r w:rsidR="00211716" w:rsidRPr="000B57E3">
        <w:rPr>
          <w:rFonts w:ascii="Arial" w:hAnsi="Arial" w:cs="Arial"/>
          <w:sz w:val="20"/>
          <w:szCs w:val="20"/>
        </w:rPr>
        <w:t xml:space="preserve"> de Almeida Peralta – P. M de São Vicente solicitou que o seu nome fosse incluído, poi</w:t>
      </w:r>
      <w:r w:rsidR="003B6339" w:rsidRPr="000B57E3">
        <w:rPr>
          <w:rFonts w:ascii="Arial" w:hAnsi="Arial" w:cs="Arial"/>
          <w:sz w:val="20"/>
          <w:szCs w:val="20"/>
        </w:rPr>
        <w:t xml:space="preserve">s não constou da Ata.  </w:t>
      </w:r>
      <w:r w:rsidR="00874448" w:rsidRPr="000B57E3">
        <w:rPr>
          <w:rFonts w:ascii="Arial" w:hAnsi="Arial" w:cs="Arial"/>
          <w:sz w:val="20"/>
          <w:szCs w:val="20"/>
        </w:rPr>
        <w:t xml:space="preserve">A seguir o Presidente submeteu </w:t>
      </w:r>
      <w:proofErr w:type="gramStart"/>
      <w:r w:rsidR="00874448" w:rsidRPr="000B57E3">
        <w:rPr>
          <w:rFonts w:ascii="Arial" w:hAnsi="Arial" w:cs="Arial"/>
          <w:sz w:val="20"/>
          <w:szCs w:val="20"/>
        </w:rPr>
        <w:t>a ata a votação</w:t>
      </w:r>
      <w:proofErr w:type="gramEnd"/>
      <w:r w:rsidR="00874448" w:rsidRPr="000B57E3">
        <w:rPr>
          <w:rFonts w:ascii="Arial" w:hAnsi="Arial" w:cs="Arial"/>
          <w:sz w:val="20"/>
          <w:szCs w:val="20"/>
        </w:rPr>
        <w:t xml:space="preserve"> com as devidas ressalvas, e a mesma foi aprovada por unanimidade. Prosseguindo, o Presidente passou ao item 03 da pauta: “Comunicados da Secretaria Executiva”, e solicitou à Secretária Executiva que os fizesse. Cumprimentando os presentes, a Secretária Executiva, passou a</w:t>
      </w:r>
      <w:proofErr w:type="gramStart"/>
      <w:r w:rsidR="00874448" w:rsidRPr="000B57E3">
        <w:rPr>
          <w:rFonts w:ascii="Arial" w:hAnsi="Arial" w:cs="Arial"/>
          <w:sz w:val="20"/>
          <w:szCs w:val="20"/>
        </w:rPr>
        <w:t xml:space="preserve">  </w:t>
      </w:r>
      <w:proofErr w:type="gramEnd"/>
      <w:r w:rsidR="00874448" w:rsidRPr="000B57E3">
        <w:rPr>
          <w:rFonts w:ascii="Arial" w:hAnsi="Arial" w:cs="Arial"/>
          <w:sz w:val="20"/>
          <w:szCs w:val="20"/>
        </w:rPr>
        <w:t>comuni</w:t>
      </w:r>
      <w:r w:rsidR="00257F35" w:rsidRPr="000B57E3">
        <w:rPr>
          <w:rFonts w:ascii="Arial" w:hAnsi="Arial" w:cs="Arial"/>
          <w:sz w:val="20"/>
          <w:szCs w:val="20"/>
        </w:rPr>
        <w:t>car: 01)</w:t>
      </w:r>
      <w:r w:rsidR="00AF1967">
        <w:rPr>
          <w:rFonts w:ascii="Arial" w:hAnsi="Arial" w:cs="Arial"/>
          <w:sz w:val="20"/>
          <w:szCs w:val="20"/>
        </w:rPr>
        <w:t xml:space="preserve"> </w:t>
      </w:r>
      <w:r w:rsidR="00874448" w:rsidRPr="000B57E3">
        <w:rPr>
          <w:rFonts w:ascii="Arial" w:hAnsi="Arial" w:cs="Arial"/>
          <w:sz w:val="20"/>
          <w:szCs w:val="20"/>
        </w:rPr>
        <w:t xml:space="preserve">No dia 29 de abril </w:t>
      </w:r>
      <w:proofErr w:type="spellStart"/>
      <w:r w:rsidR="00874448" w:rsidRPr="000B57E3">
        <w:rPr>
          <w:rFonts w:ascii="Arial" w:hAnsi="Arial" w:cs="Arial"/>
          <w:sz w:val="20"/>
          <w:szCs w:val="20"/>
        </w:rPr>
        <w:t>p.p</w:t>
      </w:r>
      <w:proofErr w:type="spellEnd"/>
      <w:r w:rsidR="00874448" w:rsidRPr="000B57E3">
        <w:rPr>
          <w:rFonts w:ascii="Arial" w:hAnsi="Arial" w:cs="Arial"/>
          <w:sz w:val="20"/>
          <w:szCs w:val="20"/>
        </w:rPr>
        <w:t>., aconteceu a reunião dos Secretários Executivos, e, nessa oportunidade foram apresentados os critérios para avaliação do Plano Estadual de Recursos Hídricos</w:t>
      </w:r>
      <w:r w:rsidR="00257F35" w:rsidRPr="000B57E3">
        <w:rPr>
          <w:rFonts w:ascii="Arial" w:hAnsi="Arial" w:cs="Arial"/>
          <w:sz w:val="20"/>
          <w:szCs w:val="20"/>
        </w:rPr>
        <w:t>, norteado pelas Oficinas de pactuação que aconteceram regionalmente; 02)</w:t>
      </w:r>
      <w:r w:rsidR="002C6F0E" w:rsidRPr="000B57E3">
        <w:rPr>
          <w:rFonts w:ascii="Arial" w:hAnsi="Arial" w:cs="Arial"/>
          <w:sz w:val="20"/>
          <w:szCs w:val="20"/>
        </w:rPr>
        <w:t xml:space="preserve"> Na reunião do CRH, ocorrida no dia 30 de abril </w:t>
      </w:r>
      <w:proofErr w:type="spellStart"/>
      <w:r w:rsidR="002C6F0E" w:rsidRPr="000B57E3">
        <w:rPr>
          <w:rFonts w:ascii="Arial" w:hAnsi="Arial" w:cs="Arial"/>
          <w:sz w:val="20"/>
          <w:szCs w:val="20"/>
        </w:rPr>
        <w:t>p.p</w:t>
      </w:r>
      <w:proofErr w:type="spellEnd"/>
      <w:r w:rsidR="002C6F0E" w:rsidRPr="000B57E3">
        <w:rPr>
          <w:rFonts w:ascii="Arial" w:hAnsi="Arial" w:cs="Arial"/>
          <w:sz w:val="20"/>
          <w:szCs w:val="20"/>
        </w:rPr>
        <w:t xml:space="preserve">, foi aprovada a cota parte do CBH-BS que é de 3.46%, e, no dia 27 de junho, a SECOFEHIDRO apresentará o valor monetário que esse percentual representa, e ressaltou também os recursos da cobrança pelo uso da água que </w:t>
      </w:r>
      <w:r w:rsidR="0000590C" w:rsidRPr="000B57E3">
        <w:rPr>
          <w:rFonts w:ascii="Arial" w:hAnsi="Arial" w:cs="Arial"/>
          <w:sz w:val="20"/>
          <w:szCs w:val="20"/>
        </w:rPr>
        <w:t xml:space="preserve">está em </w:t>
      </w:r>
      <w:r w:rsidR="002C6F0E" w:rsidRPr="000B57E3">
        <w:rPr>
          <w:rFonts w:ascii="Arial" w:hAnsi="Arial" w:cs="Arial"/>
          <w:sz w:val="20"/>
          <w:szCs w:val="20"/>
        </w:rPr>
        <w:t xml:space="preserve"> torno de 9 milhões; 03) </w:t>
      </w:r>
      <w:r w:rsidR="00B8446D" w:rsidRPr="000B57E3">
        <w:rPr>
          <w:rFonts w:ascii="Arial" w:hAnsi="Arial" w:cs="Arial"/>
          <w:sz w:val="20"/>
          <w:szCs w:val="20"/>
        </w:rPr>
        <w:t>O segmento dos Municípios participará da Câmara Técnica de</w:t>
      </w:r>
      <w:r w:rsidR="001B4425" w:rsidRPr="000B57E3">
        <w:rPr>
          <w:rFonts w:ascii="Arial" w:hAnsi="Arial" w:cs="Arial"/>
          <w:sz w:val="20"/>
          <w:szCs w:val="20"/>
        </w:rPr>
        <w:t xml:space="preserve"> Planejamento do CRH, cadeira reivindicada pelo representante do 3</w:t>
      </w:r>
      <w:r w:rsidR="001F0202" w:rsidRPr="000B57E3">
        <w:rPr>
          <w:rFonts w:ascii="Arial" w:hAnsi="Arial" w:cs="Arial"/>
          <w:sz w:val="20"/>
          <w:szCs w:val="20"/>
        </w:rPr>
        <w:t>º</w:t>
      </w:r>
      <w:r w:rsidR="001B4425" w:rsidRPr="000B57E3">
        <w:rPr>
          <w:rFonts w:ascii="Arial" w:hAnsi="Arial" w:cs="Arial"/>
          <w:sz w:val="20"/>
          <w:szCs w:val="20"/>
        </w:rPr>
        <w:t xml:space="preserve"> grupo, presidente do CBH-BS,</w:t>
      </w:r>
      <w:r w:rsidR="001F0202" w:rsidRPr="000B57E3">
        <w:rPr>
          <w:rFonts w:ascii="Arial" w:hAnsi="Arial" w:cs="Arial"/>
          <w:sz w:val="20"/>
          <w:szCs w:val="20"/>
        </w:rPr>
        <w:t xml:space="preserve"> José Mauro Dedemo Orlandini na reunião do Conselho Estadual de Recursos Hídricos (CRH) </w:t>
      </w:r>
      <w:r w:rsidR="0000590C" w:rsidRPr="000B57E3">
        <w:rPr>
          <w:rFonts w:ascii="Arial" w:hAnsi="Arial" w:cs="Arial"/>
          <w:sz w:val="20"/>
          <w:szCs w:val="20"/>
        </w:rPr>
        <w:t>no dia</w:t>
      </w:r>
      <w:r w:rsidR="001F0202" w:rsidRPr="000B57E3">
        <w:rPr>
          <w:rFonts w:ascii="Arial" w:hAnsi="Arial" w:cs="Arial"/>
          <w:sz w:val="20"/>
          <w:szCs w:val="20"/>
        </w:rPr>
        <w:t xml:space="preserve"> </w:t>
      </w:r>
      <w:r w:rsidR="001D68DB">
        <w:rPr>
          <w:rFonts w:ascii="Arial" w:hAnsi="Arial" w:cs="Arial"/>
          <w:sz w:val="20"/>
          <w:szCs w:val="20"/>
        </w:rPr>
        <w:t>30</w:t>
      </w:r>
      <w:r w:rsidR="001F0202" w:rsidRPr="000B57E3">
        <w:rPr>
          <w:rFonts w:ascii="Arial" w:hAnsi="Arial" w:cs="Arial"/>
          <w:sz w:val="20"/>
          <w:szCs w:val="20"/>
        </w:rPr>
        <w:t>/</w:t>
      </w:r>
      <w:r w:rsidR="001D68DB">
        <w:rPr>
          <w:rFonts w:ascii="Arial" w:hAnsi="Arial" w:cs="Arial"/>
          <w:sz w:val="20"/>
          <w:szCs w:val="20"/>
        </w:rPr>
        <w:t>04</w:t>
      </w:r>
      <w:r w:rsidR="001F0202" w:rsidRPr="000B57E3">
        <w:rPr>
          <w:rFonts w:ascii="Arial" w:hAnsi="Arial" w:cs="Arial"/>
          <w:sz w:val="20"/>
          <w:szCs w:val="20"/>
        </w:rPr>
        <w:t>/</w:t>
      </w:r>
      <w:r w:rsidR="001D68DB">
        <w:rPr>
          <w:rFonts w:ascii="Arial" w:hAnsi="Arial" w:cs="Arial"/>
          <w:sz w:val="20"/>
          <w:szCs w:val="20"/>
        </w:rPr>
        <w:t>2013</w:t>
      </w:r>
      <w:r w:rsidR="0000590C" w:rsidRPr="000B57E3">
        <w:rPr>
          <w:rFonts w:ascii="Arial" w:hAnsi="Arial" w:cs="Arial"/>
          <w:sz w:val="20"/>
          <w:szCs w:val="20"/>
        </w:rPr>
        <w:t xml:space="preserve"> </w:t>
      </w:r>
      <w:r w:rsidR="00B8446D" w:rsidRPr="000B57E3">
        <w:rPr>
          <w:rFonts w:ascii="Arial" w:hAnsi="Arial" w:cs="Arial"/>
          <w:sz w:val="20"/>
          <w:szCs w:val="20"/>
        </w:rPr>
        <w:t xml:space="preserve">e, solicitou ao Sr. Nelson </w:t>
      </w:r>
      <w:proofErr w:type="spellStart"/>
      <w:r w:rsidR="00B8446D" w:rsidRPr="000B57E3">
        <w:rPr>
          <w:rFonts w:ascii="Arial" w:hAnsi="Arial" w:cs="Arial"/>
          <w:sz w:val="20"/>
          <w:szCs w:val="20"/>
        </w:rPr>
        <w:t>Portero</w:t>
      </w:r>
      <w:proofErr w:type="spellEnd"/>
      <w:r w:rsidR="00767E97" w:rsidRPr="000B57E3">
        <w:rPr>
          <w:rFonts w:ascii="Arial" w:hAnsi="Arial" w:cs="Arial"/>
          <w:sz w:val="20"/>
          <w:szCs w:val="20"/>
        </w:rPr>
        <w:t xml:space="preserve"> que </w:t>
      </w:r>
      <w:r w:rsidR="001F0202" w:rsidRPr="000B57E3">
        <w:rPr>
          <w:rFonts w:ascii="Arial" w:hAnsi="Arial" w:cs="Arial"/>
          <w:sz w:val="20"/>
          <w:szCs w:val="20"/>
        </w:rPr>
        <w:t xml:space="preserve">esteve </w:t>
      </w:r>
      <w:r w:rsidR="00767E97" w:rsidRPr="000B57E3">
        <w:rPr>
          <w:rFonts w:ascii="Arial" w:hAnsi="Arial" w:cs="Arial"/>
          <w:sz w:val="20"/>
          <w:szCs w:val="20"/>
        </w:rPr>
        <w:t>presente à reunião</w:t>
      </w:r>
      <w:r w:rsidR="001F0202" w:rsidRPr="000B57E3">
        <w:rPr>
          <w:rFonts w:ascii="Arial" w:hAnsi="Arial" w:cs="Arial"/>
          <w:sz w:val="20"/>
          <w:szCs w:val="20"/>
        </w:rPr>
        <w:t xml:space="preserve"> para falar sobre o assunto.</w:t>
      </w:r>
      <w:r w:rsidR="0000590C" w:rsidRPr="000B57E3">
        <w:rPr>
          <w:rFonts w:ascii="Arial" w:hAnsi="Arial" w:cs="Arial"/>
          <w:sz w:val="20"/>
          <w:szCs w:val="20"/>
        </w:rPr>
        <w:t xml:space="preserve"> </w:t>
      </w:r>
      <w:r w:rsidR="00767E97" w:rsidRPr="000B57E3">
        <w:rPr>
          <w:rFonts w:ascii="Arial" w:hAnsi="Arial" w:cs="Arial"/>
          <w:sz w:val="20"/>
          <w:szCs w:val="20"/>
        </w:rPr>
        <w:t xml:space="preserve">  O Sr. Nelson informou que,</w:t>
      </w:r>
      <w:proofErr w:type="gramStart"/>
      <w:r w:rsidR="00767E97" w:rsidRPr="000B57E3">
        <w:rPr>
          <w:rFonts w:ascii="Arial" w:hAnsi="Arial" w:cs="Arial"/>
          <w:sz w:val="20"/>
          <w:szCs w:val="20"/>
        </w:rPr>
        <w:t xml:space="preserve"> </w:t>
      </w:r>
      <w:r w:rsidR="001F0202" w:rsidRPr="000B57E3">
        <w:rPr>
          <w:rFonts w:ascii="Arial" w:hAnsi="Arial" w:cs="Arial"/>
          <w:sz w:val="20"/>
          <w:szCs w:val="20"/>
        </w:rPr>
        <w:t xml:space="preserve"> </w:t>
      </w:r>
      <w:proofErr w:type="gramEnd"/>
      <w:r w:rsidR="00B1132F" w:rsidRPr="000B57E3">
        <w:rPr>
          <w:rFonts w:ascii="Arial" w:hAnsi="Arial" w:cs="Arial"/>
          <w:sz w:val="20"/>
          <w:szCs w:val="20"/>
        </w:rPr>
        <w:t>foi solicitado pelos organizadores</w:t>
      </w:r>
      <w:r w:rsidR="00373CE4" w:rsidRPr="000B57E3">
        <w:rPr>
          <w:rFonts w:ascii="Arial" w:hAnsi="Arial" w:cs="Arial"/>
          <w:sz w:val="20"/>
          <w:szCs w:val="20"/>
        </w:rPr>
        <w:t>,</w:t>
      </w:r>
      <w:r w:rsidR="00B1132F" w:rsidRPr="000B57E3">
        <w:rPr>
          <w:rFonts w:ascii="Arial" w:hAnsi="Arial" w:cs="Arial"/>
          <w:sz w:val="20"/>
          <w:szCs w:val="20"/>
        </w:rPr>
        <w:t xml:space="preserve"> que o Segmento Município apresentasse seus representantes</w:t>
      </w:r>
      <w:r w:rsidR="00372B81" w:rsidRPr="000B57E3">
        <w:rPr>
          <w:rFonts w:ascii="Arial" w:hAnsi="Arial" w:cs="Arial"/>
          <w:sz w:val="20"/>
          <w:szCs w:val="20"/>
        </w:rPr>
        <w:t xml:space="preserve"> para</w:t>
      </w:r>
      <w:r w:rsidR="00187ACE" w:rsidRPr="000B57E3">
        <w:rPr>
          <w:rFonts w:ascii="Arial" w:hAnsi="Arial" w:cs="Arial"/>
          <w:sz w:val="20"/>
          <w:szCs w:val="20"/>
        </w:rPr>
        <w:t xml:space="preserve"> as Câmaras Técnicas </w:t>
      </w:r>
      <w:r w:rsidR="00372B81" w:rsidRPr="000B57E3">
        <w:rPr>
          <w:rFonts w:ascii="Arial" w:hAnsi="Arial" w:cs="Arial"/>
          <w:sz w:val="20"/>
          <w:szCs w:val="20"/>
        </w:rPr>
        <w:t xml:space="preserve"> </w:t>
      </w:r>
      <w:r w:rsidR="00C16E18" w:rsidRPr="000B57E3">
        <w:rPr>
          <w:rFonts w:ascii="Arial" w:hAnsi="Arial" w:cs="Arial"/>
          <w:sz w:val="20"/>
          <w:szCs w:val="20"/>
        </w:rPr>
        <w:t>do</w:t>
      </w:r>
      <w:r w:rsidR="001F0202" w:rsidRPr="000B57E3">
        <w:rPr>
          <w:rFonts w:ascii="Arial" w:hAnsi="Arial" w:cs="Arial"/>
          <w:sz w:val="20"/>
          <w:szCs w:val="20"/>
        </w:rPr>
        <w:t xml:space="preserve"> Conselho, tendo </w:t>
      </w:r>
      <w:r w:rsidR="004920B6" w:rsidRPr="000B57E3">
        <w:rPr>
          <w:rFonts w:ascii="Arial" w:hAnsi="Arial" w:cs="Arial"/>
          <w:sz w:val="20"/>
          <w:szCs w:val="20"/>
        </w:rPr>
        <w:t xml:space="preserve">4 cadeiras </w:t>
      </w:r>
      <w:r w:rsidR="00B35454" w:rsidRPr="000B57E3">
        <w:rPr>
          <w:rFonts w:ascii="Arial" w:hAnsi="Arial" w:cs="Arial"/>
          <w:sz w:val="20"/>
          <w:szCs w:val="20"/>
        </w:rPr>
        <w:t>para a Região M</w:t>
      </w:r>
      <w:r w:rsidR="004920B6" w:rsidRPr="000B57E3">
        <w:rPr>
          <w:rFonts w:ascii="Arial" w:hAnsi="Arial" w:cs="Arial"/>
          <w:sz w:val="20"/>
          <w:szCs w:val="20"/>
        </w:rPr>
        <w:t>etropolitana</w:t>
      </w:r>
      <w:r w:rsidR="00187ACE" w:rsidRPr="000B57E3">
        <w:rPr>
          <w:rFonts w:ascii="Arial" w:hAnsi="Arial" w:cs="Arial"/>
          <w:sz w:val="20"/>
          <w:szCs w:val="20"/>
        </w:rPr>
        <w:t xml:space="preserve"> da Baixada Santista e 3 cadeiras para Litoral Norte</w:t>
      </w:r>
      <w:r w:rsidR="001F0202" w:rsidRPr="000B57E3">
        <w:rPr>
          <w:rFonts w:ascii="Arial" w:hAnsi="Arial" w:cs="Arial"/>
          <w:sz w:val="20"/>
          <w:szCs w:val="20"/>
        </w:rPr>
        <w:t>, sendo</w:t>
      </w:r>
      <w:r w:rsidR="00373CE4" w:rsidRPr="000B57E3">
        <w:rPr>
          <w:rFonts w:ascii="Arial" w:hAnsi="Arial" w:cs="Arial"/>
          <w:sz w:val="20"/>
          <w:szCs w:val="20"/>
        </w:rPr>
        <w:t xml:space="preserve"> </w:t>
      </w:r>
      <w:r w:rsidR="001F0202" w:rsidRPr="000B57E3">
        <w:rPr>
          <w:rFonts w:ascii="Arial" w:hAnsi="Arial" w:cs="Arial"/>
          <w:sz w:val="20"/>
          <w:szCs w:val="20"/>
        </w:rPr>
        <w:t>este último já contatado</w:t>
      </w:r>
      <w:r w:rsidR="00EC0BF8" w:rsidRPr="000B57E3">
        <w:rPr>
          <w:rFonts w:ascii="Arial" w:hAnsi="Arial" w:cs="Arial"/>
          <w:sz w:val="20"/>
          <w:szCs w:val="20"/>
        </w:rPr>
        <w:t>.</w:t>
      </w:r>
      <w:r w:rsidR="00373CE4" w:rsidRPr="000B57E3">
        <w:rPr>
          <w:rFonts w:ascii="Arial" w:hAnsi="Arial" w:cs="Arial"/>
          <w:sz w:val="20"/>
          <w:szCs w:val="20"/>
        </w:rPr>
        <w:t xml:space="preserve"> Portanto nessa reunião</w:t>
      </w:r>
      <w:r w:rsidR="001D68DB">
        <w:rPr>
          <w:rFonts w:ascii="Arial" w:hAnsi="Arial" w:cs="Arial"/>
          <w:sz w:val="20"/>
          <w:szCs w:val="20"/>
        </w:rPr>
        <w:t>, foi</w:t>
      </w:r>
      <w:r w:rsidR="00EC0BF8" w:rsidRPr="000B57E3">
        <w:rPr>
          <w:rFonts w:ascii="Arial" w:hAnsi="Arial" w:cs="Arial"/>
          <w:sz w:val="20"/>
          <w:szCs w:val="20"/>
        </w:rPr>
        <w:t xml:space="preserve"> indicado como</w:t>
      </w:r>
      <w:r w:rsidR="00187ACE" w:rsidRPr="000B57E3">
        <w:rPr>
          <w:rFonts w:ascii="Arial" w:hAnsi="Arial" w:cs="Arial"/>
          <w:sz w:val="20"/>
          <w:szCs w:val="20"/>
        </w:rPr>
        <w:t xml:space="preserve"> representante da Câmara Técnica de Planejamento</w:t>
      </w:r>
      <w:r w:rsidR="0009629A" w:rsidRPr="000B57E3">
        <w:rPr>
          <w:rFonts w:ascii="Arial" w:hAnsi="Arial" w:cs="Arial"/>
          <w:sz w:val="20"/>
          <w:szCs w:val="20"/>
        </w:rPr>
        <w:t xml:space="preserve"> - Bertioga</w:t>
      </w:r>
      <w:proofErr w:type="gramStart"/>
      <w:r w:rsidR="00EC0BF8" w:rsidRPr="000B57E3">
        <w:rPr>
          <w:rFonts w:ascii="Arial" w:hAnsi="Arial" w:cs="Arial"/>
          <w:sz w:val="20"/>
          <w:szCs w:val="20"/>
        </w:rPr>
        <w:t xml:space="preserve">  </w:t>
      </w:r>
      <w:proofErr w:type="gramEnd"/>
      <w:r w:rsidR="00373CE4" w:rsidRPr="000B57E3">
        <w:rPr>
          <w:rFonts w:ascii="Arial" w:hAnsi="Arial" w:cs="Arial"/>
          <w:sz w:val="20"/>
          <w:szCs w:val="20"/>
        </w:rPr>
        <w:t>restando as</w:t>
      </w:r>
      <w:r w:rsidR="00187ACE" w:rsidRPr="000B57E3">
        <w:rPr>
          <w:rFonts w:ascii="Arial" w:hAnsi="Arial" w:cs="Arial"/>
          <w:sz w:val="20"/>
          <w:szCs w:val="20"/>
        </w:rPr>
        <w:t xml:space="preserve"> </w:t>
      </w:r>
      <w:r w:rsidR="00373CE4" w:rsidRPr="000B57E3">
        <w:rPr>
          <w:rFonts w:ascii="Arial" w:hAnsi="Arial" w:cs="Arial"/>
          <w:sz w:val="20"/>
          <w:szCs w:val="20"/>
        </w:rPr>
        <w:t xml:space="preserve">seguintes </w:t>
      </w:r>
      <w:r w:rsidR="00187ACE" w:rsidRPr="000B57E3">
        <w:rPr>
          <w:rFonts w:ascii="Arial" w:hAnsi="Arial" w:cs="Arial"/>
          <w:sz w:val="20"/>
          <w:szCs w:val="20"/>
        </w:rPr>
        <w:t>Câmara</w:t>
      </w:r>
      <w:r w:rsidR="00373CE4" w:rsidRPr="000B57E3">
        <w:rPr>
          <w:rFonts w:ascii="Arial" w:hAnsi="Arial" w:cs="Arial"/>
          <w:sz w:val="20"/>
          <w:szCs w:val="20"/>
        </w:rPr>
        <w:t>s</w:t>
      </w:r>
      <w:r w:rsidR="00AB36E2" w:rsidRPr="000B57E3">
        <w:rPr>
          <w:rFonts w:ascii="Arial" w:hAnsi="Arial" w:cs="Arial"/>
          <w:sz w:val="20"/>
          <w:szCs w:val="20"/>
        </w:rPr>
        <w:t xml:space="preserve"> para representação do segmento: </w:t>
      </w:r>
      <w:r w:rsidR="00187ACE" w:rsidRPr="000B57E3">
        <w:rPr>
          <w:rFonts w:ascii="Arial" w:hAnsi="Arial" w:cs="Arial"/>
          <w:sz w:val="20"/>
          <w:szCs w:val="20"/>
        </w:rPr>
        <w:t xml:space="preserve"> </w:t>
      </w:r>
      <w:r w:rsidR="00AB36E2" w:rsidRPr="000B57E3">
        <w:rPr>
          <w:rFonts w:ascii="Arial" w:hAnsi="Arial" w:cs="Arial"/>
          <w:sz w:val="20"/>
          <w:szCs w:val="20"/>
        </w:rPr>
        <w:t xml:space="preserve">a de </w:t>
      </w:r>
      <w:r w:rsidR="00187ACE" w:rsidRPr="000B57E3">
        <w:rPr>
          <w:rFonts w:ascii="Arial" w:hAnsi="Arial" w:cs="Arial"/>
          <w:sz w:val="20"/>
          <w:szCs w:val="20"/>
        </w:rPr>
        <w:t>Assuntos Jurídicos e Institucionai</w:t>
      </w:r>
      <w:r w:rsidR="00373CE4" w:rsidRPr="000B57E3">
        <w:rPr>
          <w:rFonts w:ascii="Arial" w:hAnsi="Arial" w:cs="Arial"/>
          <w:sz w:val="20"/>
          <w:szCs w:val="20"/>
        </w:rPr>
        <w:t>s</w:t>
      </w:r>
      <w:r w:rsidR="00187ACE" w:rsidRPr="000B57E3">
        <w:rPr>
          <w:rFonts w:ascii="Arial" w:hAnsi="Arial" w:cs="Arial"/>
          <w:sz w:val="20"/>
          <w:szCs w:val="20"/>
        </w:rPr>
        <w:t xml:space="preserve">, </w:t>
      </w:r>
      <w:r w:rsidR="00AB36E2" w:rsidRPr="000B57E3">
        <w:rPr>
          <w:rFonts w:ascii="Arial" w:hAnsi="Arial" w:cs="Arial"/>
          <w:sz w:val="20"/>
          <w:szCs w:val="20"/>
        </w:rPr>
        <w:t xml:space="preserve">a </w:t>
      </w:r>
      <w:r w:rsidR="00187ACE" w:rsidRPr="000B57E3">
        <w:rPr>
          <w:rFonts w:ascii="Arial" w:hAnsi="Arial" w:cs="Arial"/>
          <w:sz w:val="20"/>
          <w:szCs w:val="20"/>
        </w:rPr>
        <w:t xml:space="preserve">de Águas Subterrâneas, </w:t>
      </w:r>
      <w:r w:rsidR="00AB36E2" w:rsidRPr="000B57E3">
        <w:rPr>
          <w:rFonts w:ascii="Arial" w:hAnsi="Arial" w:cs="Arial"/>
          <w:sz w:val="20"/>
          <w:szCs w:val="20"/>
        </w:rPr>
        <w:t xml:space="preserve">a </w:t>
      </w:r>
      <w:r w:rsidR="00187ACE" w:rsidRPr="000B57E3">
        <w:rPr>
          <w:rFonts w:ascii="Arial" w:hAnsi="Arial" w:cs="Arial"/>
          <w:sz w:val="20"/>
          <w:szCs w:val="20"/>
        </w:rPr>
        <w:t xml:space="preserve"> de </w:t>
      </w:r>
      <w:r w:rsidR="006B2530" w:rsidRPr="000B57E3">
        <w:rPr>
          <w:rFonts w:ascii="Arial" w:hAnsi="Arial" w:cs="Arial"/>
          <w:sz w:val="20"/>
          <w:szCs w:val="20"/>
        </w:rPr>
        <w:t>Cobrança</w:t>
      </w:r>
      <w:r w:rsidR="00187ACE" w:rsidRPr="000B57E3">
        <w:rPr>
          <w:rFonts w:ascii="Arial" w:hAnsi="Arial" w:cs="Arial"/>
          <w:sz w:val="20"/>
          <w:szCs w:val="20"/>
        </w:rPr>
        <w:t xml:space="preserve"> pelo Uso dos Recursos Hídricos,</w:t>
      </w:r>
      <w:r w:rsidR="00AB36E2" w:rsidRPr="000B57E3">
        <w:rPr>
          <w:rFonts w:ascii="Arial" w:hAnsi="Arial" w:cs="Arial"/>
          <w:sz w:val="20"/>
          <w:szCs w:val="20"/>
        </w:rPr>
        <w:t xml:space="preserve"> a de</w:t>
      </w:r>
      <w:r w:rsidR="00187ACE" w:rsidRPr="000B57E3">
        <w:rPr>
          <w:rFonts w:ascii="Arial" w:hAnsi="Arial" w:cs="Arial"/>
          <w:sz w:val="20"/>
          <w:szCs w:val="20"/>
        </w:rPr>
        <w:t xml:space="preserve"> Educação Ambiental, Capacitação, Mobilização Social e Informações em Recursos Hídricos, </w:t>
      </w:r>
      <w:r w:rsidR="00AB36E2" w:rsidRPr="000B57E3">
        <w:rPr>
          <w:rFonts w:ascii="Arial" w:hAnsi="Arial" w:cs="Arial"/>
          <w:sz w:val="20"/>
          <w:szCs w:val="20"/>
        </w:rPr>
        <w:t xml:space="preserve">a de Proteção das Águas. </w:t>
      </w:r>
      <w:r w:rsidR="00F92E2F" w:rsidRPr="000B57E3">
        <w:rPr>
          <w:rFonts w:ascii="Arial" w:hAnsi="Arial" w:cs="Arial"/>
          <w:sz w:val="20"/>
          <w:szCs w:val="20"/>
        </w:rPr>
        <w:t xml:space="preserve">Seguiu-se intensa discussão com a finalidade de escolha das 04 Câmaras técnicas que </w:t>
      </w:r>
      <w:r w:rsidR="00F34E61" w:rsidRPr="000B57E3">
        <w:rPr>
          <w:rFonts w:ascii="Arial" w:hAnsi="Arial" w:cs="Arial"/>
          <w:sz w:val="20"/>
          <w:szCs w:val="20"/>
        </w:rPr>
        <w:t>a</w:t>
      </w:r>
      <w:r w:rsidR="00F92E2F" w:rsidRPr="000B57E3">
        <w:rPr>
          <w:rFonts w:ascii="Arial" w:hAnsi="Arial" w:cs="Arial"/>
          <w:sz w:val="20"/>
          <w:szCs w:val="20"/>
        </w:rPr>
        <w:t xml:space="preserve"> Baixada Santista </w:t>
      </w:r>
      <w:r w:rsidR="00F34E61" w:rsidRPr="000B57E3">
        <w:rPr>
          <w:rFonts w:ascii="Arial" w:hAnsi="Arial" w:cs="Arial"/>
          <w:sz w:val="20"/>
          <w:szCs w:val="20"/>
        </w:rPr>
        <w:t>representaria</w:t>
      </w:r>
      <w:r w:rsidR="0009629A" w:rsidRPr="000B57E3">
        <w:rPr>
          <w:rFonts w:ascii="Arial" w:hAnsi="Arial" w:cs="Arial"/>
          <w:sz w:val="20"/>
          <w:szCs w:val="20"/>
        </w:rPr>
        <w:t>,</w:t>
      </w:r>
      <w:r w:rsidR="00F34E61" w:rsidRPr="000B57E3">
        <w:rPr>
          <w:rFonts w:ascii="Arial" w:hAnsi="Arial" w:cs="Arial"/>
          <w:sz w:val="20"/>
          <w:szCs w:val="20"/>
        </w:rPr>
        <w:t xml:space="preserve"> sendo elas</w:t>
      </w:r>
      <w:r w:rsidR="00EC0BF8" w:rsidRPr="000B57E3">
        <w:rPr>
          <w:rFonts w:ascii="Arial" w:hAnsi="Arial" w:cs="Arial"/>
          <w:sz w:val="20"/>
          <w:szCs w:val="20"/>
        </w:rPr>
        <w:t>:</w:t>
      </w:r>
      <w:r w:rsidR="002C328A" w:rsidRPr="000B57E3">
        <w:rPr>
          <w:rFonts w:ascii="Arial" w:hAnsi="Arial" w:cs="Arial"/>
          <w:sz w:val="20"/>
          <w:szCs w:val="20"/>
        </w:rPr>
        <w:t xml:space="preserve"> </w:t>
      </w:r>
      <w:r w:rsidR="00F34E61" w:rsidRPr="000B57E3">
        <w:rPr>
          <w:rFonts w:ascii="Arial" w:hAnsi="Arial" w:cs="Arial"/>
          <w:sz w:val="20"/>
          <w:szCs w:val="20"/>
        </w:rPr>
        <w:t xml:space="preserve">Planejamento, </w:t>
      </w:r>
      <w:r w:rsidR="002C328A" w:rsidRPr="000B57E3">
        <w:rPr>
          <w:rFonts w:ascii="Arial" w:hAnsi="Arial" w:cs="Arial"/>
          <w:sz w:val="20"/>
          <w:szCs w:val="20"/>
        </w:rPr>
        <w:t>Usos Múltiplos,</w:t>
      </w:r>
      <w:proofErr w:type="gramStart"/>
      <w:r w:rsidR="002C328A" w:rsidRPr="000B57E3">
        <w:rPr>
          <w:rFonts w:ascii="Arial" w:hAnsi="Arial" w:cs="Arial"/>
          <w:sz w:val="20"/>
          <w:szCs w:val="20"/>
        </w:rPr>
        <w:t xml:space="preserve"> </w:t>
      </w:r>
      <w:r w:rsidR="00776A57" w:rsidRPr="000B57E3">
        <w:rPr>
          <w:rFonts w:ascii="Arial" w:hAnsi="Arial" w:cs="Arial"/>
          <w:sz w:val="20"/>
          <w:szCs w:val="20"/>
        </w:rPr>
        <w:t xml:space="preserve"> </w:t>
      </w:r>
      <w:proofErr w:type="gramEnd"/>
      <w:r w:rsidR="002C328A" w:rsidRPr="000B57E3">
        <w:rPr>
          <w:rFonts w:ascii="Arial" w:hAnsi="Arial" w:cs="Arial"/>
          <w:sz w:val="20"/>
          <w:szCs w:val="20"/>
        </w:rPr>
        <w:t>Proteção das Águas e Educação A</w:t>
      </w:r>
      <w:r w:rsidR="00776A57" w:rsidRPr="000B57E3">
        <w:rPr>
          <w:rFonts w:ascii="Arial" w:hAnsi="Arial" w:cs="Arial"/>
          <w:sz w:val="20"/>
          <w:szCs w:val="20"/>
        </w:rPr>
        <w:t>mbiental.</w:t>
      </w:r>
      <w:r w:rsidR="00FE257B" w:rsidRPr="000B57E3">
        <w:rPr>
          <w:rFonts w:ascii="Arial" w:hAnsi="Arial" w:cs="Arial"/>
          <w:sz w:val="20"/>
          <w:szCs w:val="20"/>
        </w:rPr>
        <w:t xml:space="preserve"> A seguir foram definidos os representantes de cada Prefeitura, como segue: Planejamento (Prefeitura Municipal de Bertioga</w:t>
      </w:r>
      <w:r w:rsidR="00F34E61" w:rsidRPr="000B57E3">
        <w:rPr>
          <w:rFonts w:ascii="Arial" w:hAnsi="Arial" w:cs="Arial"/>
          <w:sz w:val="20"/>
          <w:szCs w:val="20"/>
        </w:rPr>
        <w:t>)</w:t>
      </w:r>
      <w:r w:rsidR="00FE257B" w:rsidRPr="000B57E3">
        <w:rPr>
          <w:rFonts w:ascii="Arial" w:hAnsi="Arial" w:cs="Arial"/>
          <w:sz w:val="20"/>
          <w:szCs w:val="20"/>
        </w:rPr>
        <w:t>;</w:t>
      </w:r>
      <w:proofErr w:type="gramStart"/>
      <w:r w:rsidR="00FE257B" w:rsidRPr="000B57E3">
        <w:rPr>
          <w:rFonts w:ascii="Arial" w:hAnsi="Arial" w:cs="Arial"/>
          <w:sz w:val="20"/>
          <w:szCs w:val="20"/>
        </w:rPr>
        <w:t xml:space="preserve">  </w:t>
      </w:r>
      <w:proofErr w:type="gramEnd"/>
      <w:r w:rsidR="00FE257B" w:rsidRPr="000B57E3">
        <w:rPr>
          <w:rFonts w:ascii="Arial" w:hAnsi="Arial" w:cs="Arial"/>
          <w:sz w:val="20"/>
          <w:szCs w:val="20"/>
        </w:rPr>
        <w:t>Proteção das Águas (Prefeitura Municipal de Cubatão); Usos Mú</w:t>
      </w:r>
      <w:r w:rsidR="00F454BD" w:rsidRPr="000B57E3">
        <w:rPr>
          <w:rFonts w:ascii="Arial" w:hAnsi="Arial" w:cs="Arial"/>
          <w:sz w:val="20"/>
          <w:szCs w:val="20"/>
        </w:rPr>
        <w:t>l</w:t>
      </w:r>
      <w:r w:rsidR="00FE257B" w:rsidRPr="000B57E3">
        <w:rPr>
          <w:rFonts w:ascii="Arial" w:hAnsi="Arial" w:cs="Arial"/>
          <w:sz w:val="20"/>
          <w:szCs w:val="20"/>
        </w:rPr>
        <w:t>tiplos (Prefeitura Municipal de Itanhaém) e Educação Ambienta (Prefeitura Municipal de Guarujá)</w:t>
      </w:r>
      <w:r w:rsidR="00D06577" w:rsidRPr="000B57E3">
        <w:rPr>
          <w:rFonts w:ascii="Arial" w:hAnsi="Arial" w:cs="Arial"/>
          <w:sz w:val="20"/>
          <w:szCs w:val="20"/>
        </w:rPr>
        <w:t>.</w:t>
      </w:r>
      <w:r w:rsidR="00D06577" w:rsidRPr="000B57E3">
        <w:rPr>
          <w:rFonts w:ascii="Arial" w:hAnsi="Arial" w:cs="Arial"/>
          <w:color w:val="FF0000"/>
          <w:sz w:val="20"/>
          <w:szCs w:val="20"/>
        </w:rPr>
        <w:t xml:space="preserve"> </w:t>
      </w:r>
      <w:r w:rsidR="00D06577" w:rsidRPr="000B57E3">
        <w:rPr>
          <w:rFonts w:ascii="Arial" w:hAnsi="Arial" w:cs="Arial"/>
          <w:sz w:val="20"/>
          <w:szCs w:val="20"/>
        </w:rPr>
        <w:t>Concluindo o CBH-LN representaria:</w:t>
      </w:r>
      <w:proofErr w:type="gramStart"/>
      <w:r w:rsidR="00D06577" w:rsidRPr="000B57E3">
        <w:rPr>
          <w:rFonts w:ascii="Arial" w:hAnsi="Arial" w:cs="Arial"/>
          <w:sz w:val="20"/>
          <w:szCs w:val="20"/>
        </w:rPr>
        <w:t xml:space="preserve">  </w:t>
      </w:r>
      <w:proofErr w:type="gramEnd"/>
      <w:r w:rsidR="00D06577" w:rsidRPr="000B57E3">
        <w:rPr>
          <w:rFonts w:ascii="Arial" w:hAnsi="Arial" w:cs="Arial"/>
          <w:sz w:val="20"/>
          <w:szCs w:val="20"/>
        </w:rPr>
        <w:t xml:space="preserve">a de Assuntos Jurídicos e Institucionais, a de Águas Subterrâneas, a  de Cobrança pelo Uso dos Recursos Hídricos; </w:t>
      </w:r>
      <w:r w:rsidR="00FE257B" w:rsidRPr="000B57E3">
        <w:rPr>
          <w:rFonts w:ascii="Arial" w:hAnsi="Arial" w:cs="Arial"/>
          <w:color w:val="FF0000"/>
          <w:sz w:val="20"/>
          <w:szCs w:val="20"/>
        </w:rPr>
        <w:t xml:space="preserve"> </w:t>
      </w:r>
      <w:r w:rsidR="00FE257B" w:rsidRPr="000B57E3">
        <w:rPr>
          <w:rFonts w:ascii="Arial" w:hAnsi="Arial" w:cs="Arial"/>
          <w:sz w:val="20"/>
          <w:szCs w:val="20"/>
        </w:rPr>
        <w:t xml:space="preserve">04) Comunicou que, com referência à Deliberação CBH-BS nº 237/2012, </w:t>
      </w:r>
      <w:r w:rsidR="00F34E61" w:rsidRPr="000B57E3">
        <w:rPr>
          <w:rFonts w:ascii="Arial" w:hAnsi="Arial" w:cs="Arial"/>
          <w:sz w:val="20"/>
          <w:szCs w:val="20"/>
        </w:rPr>
        <w:t xml:space="preserve"> </w:t>
      </w:r>
      <w:r w:rsidR="005963CF" w:rsidRPr="000B57E3">
        <w:rPr>
          <w:rFonts w:ascii="Arial" w:hAnsi="Arial" w:cs="Arial"/>
          <w:sz w:val="20"/>
          <w:szCs w:val="20"/>
        </w:rPr>
        <w:t xml:space="preserve">Recursos </w:t>
      </w:r>
      <w:proofErr w:type="spellStart"/>
      <w:r w:rsidR="005963CF" w:rsidRPr="000B57E3">
        <w:rPr>
          <w:rFonts w:ascii="Arial" w:hAnsi="Arial" w:cs="Arial"/>
          <w:sz w:val="20"/>
          <w:szCs w:val="20"/>
        </w:rPr>
        <w:t>Fehidro</w:t>
      </w:r>
      <w:proofErr w:type="spellEnd"/>
      <w:r w:rsidR="005963CF" w:rsidRPr="000B57E3">
        <w:rPr>
          <w:rFonts w:ascii="Arial" w:hAnsi="Arial" w:cs="Arial"/>
          <w:sz w:val="20"/>
          <w:szCs w:val="20"/>
        </w:rPr>
        <w:t xml:space="preserve"> para 2013, foram recebidos pela Secretaria Executiva 24 projetos, os quais estão sendo analisados pela Câmara </w:t>
      </w:r>
      <w:r w:rsidR="00F3009C" w:rsidRPr="000B57E3">
        <w:rPr>
          <w:rFonts w:ascii="Arial" w:hAnsi="Arial" w:cs="Arial"/>
          <w:sz w:val="20"/>
          <w:szCs w:val="20"/>
        </w:rPr>
        <w:t xml:space="preserve">Técnica de Planejamento; </w:t>
      </w:r>
      <w:r w:rsidR="00965C88" w:rsidRPr="000B57E3">
        <w:rPr>
          <w:rFonts w:ascii="Arial" w:hAnsi="Arial" w:cs="Arial"/>
          <w:sz w:val="20"/>
          <w:szCs w:val="20"/>
        </w:rPr>
        <w:t>05) Informou que o CBH-BS, em 2012, aprovou 12 projetos dois quais, 05 foram cancelados pelos Agentes Técnicos.</w:t>
      </w:r>
      <w:r w:rsidR="00C103E1" w:rsidRPr="000B57E3">
        <w:rPr>
          <w:rFonts w:ascii="Arial" w:hAnsi="Arial" w:cs="Arial"/>
          <w:sz w:val="20"/>
          <w:szCs w:val="20"/>
        </w:rPr>
        <w:t xml:space="preserve"> O Vice-presidente </w:t>
      </w:r>
      <w:r w:rsidR="00A9324F" w:rsidRPr="000B57E3">
        <w:rPr>
          <w:rFonts w:ascii="Arial" w:hAnsi="Arial" w:cs="Arial"/>
          <w:sz w:val="20"/>
          <w:szCs w:val="20"/>
        </w:rPr>
        <w:t>manifestou-se quanto ao cancelamento dos projetos, observando que,</w:t>
      </w:r>
      <w:proofErr w:type="gramStart"/>
      <w:r w:rsidR="00A9324F" w:rsidRPr="000B57E3">
        <w:rPr>
          <w:rFonts w:ascii="Arial" w:hAnsi="Arial" w:cs="Arial"/>
          <w:sz w:val="20"/>
          <w:szCs w:val="20"/>
        </w:rPr>
        <w:t xml:space="preserve">  </w:t>
      </w:r>
      <w:proofErr w:type="gramEnd"/>
      <w:r w:rsidR="00082B2E" w:rsidRPr="000B57E3">
        <w:rPr>
          <w:rFonts w:ascii="Arial" w:hAnsi="Arial" w:cs="Arial"/>
          <w:sz w:val="20"/>
          <w:szCs w:val="20"/>
        </w:rPr>
        <w:t>a lei</w:t>
      </w:r>
      <w:r w:rsidR="00F34E61" w:rsidRPr="000B57E3">
        <w:rPr>
          <w:rFonts w:ascii="Arial" w:hAnsi="Arial" w:cs="Arial"/>
          <w:sz w:val="20"/>
          <w:szCs w:val="20"/>
        </w:rPr>
        <w:t xml:space="preserve"> 7663</w:t>
      </w:r>
      <w:r w:rsidR="00082B2E" w:rsidRPr="000B57E3">
        <w:rPr>
          <w:rFonts w:ascii="Arial" w:hAnsi="Arial" w:cs="Arial"/>
          <w:sz w:val="20"/>
          <w:szCs w:val="20"/>
        </w:rPr>
        <w:t xml:space="preserve">, define claramente que o Comitê de </w:t>
      </w:r>
      <w:r w:rsidR="00621367" w:rsidRPr="000B57E3">
        <w:rPr>
          <w:rFonts w:ascii="Arial" w:hAnsi="Arial" w:cs="Arial"/>
          <w:sz w:val="20"/>
          <w:szCs w:val="20"/>
        </w:rPr>
        <w:t>Bacia</w:t>
      </w:r>
      <w:r w:rsidR="00082B2E" w:rsidRPr="000B57E3">
        <w:rPr>
          <w:rFonts w:ascii="Arial" w:hAnsi="Arial" w:cs="Arial"/>
          <w:sz w:val="20"/>
          <w:szCs w:val="20"/>
        </w:rPr>
        <w:t xml:space="preserve"> Hidrográfica é deliberativo e cabe a ele decidir as prioridades de aplicação dos seus recursos e </w:t>
      </w:r>
      <w:r w:rsidR="00A9324F" w:rsidRPr="000B57E3">
        <w:rPr>
          <w:rFonts w:ascii="Arial" w:hAnsi="Arial" w:cs="Arial"/>
          <w:sz w:val="20"/>
          <w:szCs w:val="20"/>
        </w:rPr>
        <w:t xml:space="preserve">não entender, </w:t>
      </w:r>
      <w:r w:rsidR="00F34E61" w:rsidRPr="000B57E3">
        <w:rPr>
          <w:rFonts w:ascii="Arial" w:hAnsi="Arial" w:cs="Arial"/>
          <w:sz w:val="20"/>
          <w:szCs w:val="20"/>
        </w:rPr>
        <w:t xml:space="preserve">o porque </w:t>
      </w:r>
      <w:r w:rsidR="00CF6303" w:rsidRPr="000B57E3">
        <w:rPr>
          <w:rFonts w:ascii="Arial" w:hAnsi="Arial" w:cs="Arial"/>
          <w:sz w:val="20"/>
          <w:szCs w:val="20"/>
        </w:rPr>
        <w:t xml:space="preserve">do </w:t>
      </w:r>
      <w:r w:rsidR="00F34E61" w:rsidRPr="000B57E3">
        <w:rPr>
          <w:rFonts w:ascii="Arial" w:hAnsi="Arial" w:cs="Arial"/>
          <w:sz w:val="20"/>
          <w:szCs w:val="20"/>
        </w:rPr>
        <w:t>cancela</w:t>
      </w:r>
      <w:r w:rsidR="00CF6303" w:rsidRPr="000B57E3">
        <w:rPr>
          <w:rFonts w:ascii="Arial" w:hAnsi="Arial" w:cs="Arial"/>
          <w:sz w:val="20"/>
          <w:szCs w:val="20"/>
        </w:rPr>
        <w:t>mento</w:t>
      </w:r>
      <w:r w:rsidR="00082B2E" w:rsidRPr="000B57E3">
        <w:rPr>
          <w:rFonts w:ascii="Arial" w:hAnsi="Arial" w:cs="Arial"/>
          <w:sz w:val="20"/>
          <w:szCs w:val="20"/>
        </w:rPr>
        <w:t xml:space="preserve"> </w:t>
      </w:r>
      <w:r w:rsidR="00082B2E" w:rsidRPr="000B57E3">
        <w:rPr>
          <w:rFonts w:ascii="Arial" w:hAnsi="Arial" w:cs="Arial"/>
          <w:sz w:val="20"/>
          <w:szCs w:val="20"/>
        </w:rPr>
        <w:lastRenderedPageBreak/>
        <w:t>e gostaria de ser esclarecido</w:t>
      </w:r>
      <w:r w:rsidR="00A9324F" w:rsidRPr="000B57E3">
        <w:rPr>
          <w:rFonts w:ascii="Arial" w:hAnsi="Arial" w:cs="Arial"/>
          <w:sz w:val="20"/>
          <w:szCs w:val="20"/>
        </w:rPr>
        <w:t xml:space="preserve">,  </w:t>
      </w:r>
      <w:r w:rsidR="00082B2E" w:rsidRPr="000B57E3">
        <w:rPr>
          <w:rFonts w:ascii="Arial" w:hAnsi="Arial" w:cs="Arial"/>
          <w:sz w:val="20"/>
          <w:szCs w:val="20"/>
        </w:rPr>
        <w:t xml:space="preserve">tanto no aspecto </w:t>
      </w:r>
      <w:r w:rsidR="00CF6303" w:rsidRPr="000B57E3">
        <w:rPr>
          <w:rFonts w:ascii="Arial" w:hAnsi="Arial" w:cs="Arial"/>
          <w:sz w:val="20"/>
          <w:szCs w:val="20"/>
        </w:rPr>
        <w:t xml:space="preserve">técnico de elaboração de projeto, como </w:t>
      </w:r>
      <w:r w:rsidR="00D06577" w:rsidRPr="000B57E3">
        <w:rPr>
          <w:rFonts w:ascii="Arial" w:hAnsi="Arial" w:cs="Arial"/>
          <w:sz w:val="20"/>
          <w:szCs w:val="20"/>
        </w:rPr>
        <w:t>nos</w:t>
      </w:r>
      <w:r w:rsidR="00CF6303" w:rsidRPr="000B57E3">
        <w:rPr>
          <w:rFonts w:ascii="Arial" w:hAnsi="Arial" w:cs="Arial"/>
          <w:sz w:val="20"/>
          <w:szCs w:val="20"/>
        </w:rPr>
        <w:t xml:space="preserve"> legais</w:t>
      </w:r>
      <w:r w:rsidR="00D06577" w:rsidRPr="000B57E3">
        <w:rPr>
          <w:rFonts w:ascii="Arial" w:hAnsi="Arial" w:cs="Arial"/>
          <w:sz w:val="20"/>
          <w:szCs w:val="20"/>
        </w:rPr>
        <w:t>,</w:t>
      </w:r>
      <w:r w:rsidR="00CF6303" w:rsidRPr="000B57E3">
        <w:rPr>
          <w:rFonts w:ascii="Arial" w:hAnsi="Arial" w:cs="Arial"/>
          <w:sz w:val="20"/>
          <w:szCs w:val="20"/>
        </w:rPr>
        <w:t xml:space="preserve"> </w:t>
      </w:r>
      <w:r w:rsidR="001D68DB">
        <w:rPr>
          <w:rFonts w:ascii="Arial" w:hAnsi="Arial" w:cs="Arial"/>
          <w:sz w:val="20"/>
          <w:szCs w:val="20"/>
        </w:rPr>
        <w:t xml:space="preserve">como um </w:t>
      </w:r>
      <w:r w:rsidR="00CF6303" w:rsidRPr="000B57E3">
        <w:rPr>
          <w:rFonts w:ascii="Arial" w:hAnsi="Arial" w:cs="Arial"/>
          <w:sz w:val="20"/>
          <w:szCs w:val="20"/>
        </w:rPr>
        <w:t xml:space="preserve"> </w:t>
      </w:r>
      <w:proofErr w:type="spellStart"/>
      <w:r w:rsidR="00CF6303" w:rsidRPr="000B57E3">
        <w:rPr>
          <w:rFonts w:ascii="Arial" w:hAnsi="Arial" w:cs="Arial"/>
          <w:sz w:val="20"/>
          <w:szCs w:val="20"/>
        </w:rPr>
        <w:t>parecerista</w:t>
      </w:r>
      <w:proofErr w:type="spellEnd"/>
      <w:r w:rsidR="00CF6303" w:rsidRPr="000B57E3">
        <w:rPr>
          <w:rFonts w:ascii="Arial" w:hAnsi="Arial" w:cs="Arial"/>
          <w:sz w:val="20"/>
          <w:szCs w:val="20"/>
        </w:rPr>
        <w:t xml:space="preserve"> técnico p</w:t>
      </w:r>
      <w:r w:rsidR="00D06577" w:rsidRPr="000B57E3">
        <w:rPr>
          <w:rFonts w:ascii="Arial" w:hAnsi="Arial" w:cs="Arial"/>
          <w:sz w:val="20"/>
          <w:szCs w:val="20"/>
        </w:rPr>
        <w:t>o</w:t>
      </w:r>
      <w:r w:rsidR="00931B33" w:rsidRPr="000B57E3">
        <w:rPr>
          <w:rFonts w:ascii="Arial" w:hAnsi="Arial" w:cs="Arial"/>
          <w:sz w:val="20"/>
          <w:szCs w:val="20"/>
        </w:rPr>
        <w:t>de</w:t>
      </w:r>
      <w:r w:rsidR="00D06577" w:rsidRPr="000B57E3">
        <w:rPr>
          <w:rFonts w:ascii="Arial" w:hAnsi="Arial" w:cs="Arial"/>
          <w:sz w:val="20"/>
          <w:szCs w:val="20"/>
        </w:rPr>
        <w:t xml:space="preserve"> </w:t>
      </w:r>
      <w:r w:rsidR="00CF6303" w:rsidRPr="000B57E3">
        <w:rPr>
          <w:rFonts w:ascii="Arial" w:hAnsi="Arial" w:cs="Arial"/>
          <w:sz w:val="20"/>
          <w:szCs w:val="20"/>
        </w:rPr>
        <w:t xml:space="preserve">cancelar </w:t>
      </w:r>
      <w:r w:rsidR="00D06577" w:rsidRPr="000B57E3">
        <w:rPr>
          <w:rFonts w:ascii="Arial" w:hAnsi="Arial" w:cs="Arial"/>
          <w:sz w:val="20"/>
          <w:szCs w:val="20"/>
        </w:rPr>
        <w:t xml:space="preserve">um </w:t>
      </w:r>
      <w:r w:rsidR="00CF6303" w:rsidRPr="000B57E3">
        <w:rPr>
          <w:rFonts w:ascii="Arial" w:hAnsi="Arial" w:cs="Arial"/>
          <w:sz w:val="20"/>
          <w:szCs w:val="20"/>
        </w:rPr>
        <w:t xml:space="preserve"> projeto</w:t>
      </w:r>
      <w:r w:rsidR="00931B33" w:rsidRPr="000B57E3">
        <w:rPr>
          <w:rFonts w:ascii="Arial" w:hAnsi="Arial" w:cs="Arial"/>
          <w:sz w:val="20"/>
          <w:szCs w:val="20"/>
        </w:rPr>
        <w:t>.</w:t>
      </w:r>
      <w:r w:rsidR="00CF6303" w:rsidRPr="000B57E3">
        <w:rPr>
          <w:rFonts w:ascii="Arial" w:hAnsi="Arial" w:cs="Arial"/>
          <w:sz w:val="20"/>
          <w:szCs w:val="20"/>
        </w:rPr>
        <w:t xml:space="preserve"> </w:t>
      </w:r>
      <w:r w:rsidR="00205C8D" w:rsidRPr="000B57E3">
        <w:rPr>
          <w:rFonts w:ascii="Arial" w:hAnsi="Arial" w:cs="Arial"/>
          <w:sz w:val="20"/>
          <w:szCs w:val="20"/>
        </w:rPr>
        <w:t xml:space="preserve"> O Sr. Davis (UNESP) manifestou-se dizendo fazer</w:t>
      </w:r>
      <w:r w:rsidR="00082B2E" w:rsidRPr="000B57E3">
        <w:rPr>
          <w:rFonts w:ascii="Arial" w:hAnsi="Arial" w:cs="Arial"/>
          <w:sz w:val="20"/>
          <w:szCs w:val="20"/>
        </w:rPr>
        <w:t xml:space="preserve"> parte da Câmara Técnica de Planejamento e Gestão, </w:t>
      </w:r>
      <w:r w:rsidR="00205C8D" w:rsidRPr="000B57E3">
        <w:rPr>
          <w:rFonts w:ascii="Arial" w:hAnsi="Arial" w:cs="Arial"/>
          <w:sz w:val="20"/>
          <w:szCs w:val="20"/>
        </w:rPr>
        <w:t>e</w:t>
      </w:r>
      <w:r w:rsidR="005A38E7" w:rsidRPr="000B57E3">
        <w:rPr>
          <w:rFonts w:ascii="Arial" w:hAnsi="Arial" w:cs="Arial"/>
          <w:sz w:val="20"/>
          <w:szCs w:val="20"/>
        </w:rPr>
        <w:t xml:space="preserve"> que</w:t>
      </w:r>
      <w:r w:rsidR="00205C8D" w:rsidRPr="000B57E3">
        <w:rPr>
          <w:rFonts w:ascii="Arial" w:hAnsi="Arial" w:cs="Arial"/>
          <w:sz w:val="20"/>
          <w:szCs w:val="20"/>
        </w:rPr>
        <w:t xml:space="preserve">, </w:t>
      </w:r>
      <w:r w:rsidR="00CF6303" w:rsidRPr="000B57E3">
        <w:rPr>
          <w:rFonts w:ascii="Arial" w:hAnsi="Arial" w:cs="Arial"/>
          <w:sz w:val="20"/>
          <w:szCs w:val="20"/>
        </w:rPr>
        <w:t xml:space="preserve">no momento </w:t>
      </w:r>
      <w:r w:rsidR="00205C8D" w:rsidRPr="000B57E3">
        <w:rPr>
          <w:rFonts w:ascii="Arial" w:hAnsi="Arial" w:cs="Arial"/>
          <w:sz w:val="20"/>
          <w:szCs w:val="20"/>
        </w:rPr>
        <w:t>estavam</w:t>
      </w:r>
      <w:r w:rsidR="00082B2E" w:rsidRPr="000B57E3">
        <w:rPr>
          <w:rFonts w:ascii="Arial" w:hAnsi="Arial" w:cs="Arial"/>
          <w:sz w:val="20"/>
          <w:szCs w:val="20"/>
        </w:rPr>
        <w:t xml:space="preserve"> </w:t>
      </w:r>
      <w:r w:rsidR="00205C8D" w:rsidRPr="000B57E3">
        <w:rPr>
          <w:rFonts w:ascii="Arial" w:hAnsi="Arial" w:cs="Arial"/>
          <w:sz w:val="20"/>
          <w:szCs w:val="20"/>
        </w:rPr>
        <w:t>analisando os projetos</w:t>
      </w:r>
      <w:r w:rsidR="00CF6303" w:rsidRPr="000B57E3">
        <w:rPr>
          <w:rFonts w:ascii="Arial" w:hAnsi="Arial" w:cs="Arial"/>
          <w:sz w:val="20"/>
          <w:szCs w:val="20"/>
        </w:rPr>
        <w:t xml:space="preserve"> </w:t>
      </w:r>
      <w:r w:rsidR="006F4FA0" w:rsidRPr="000B57E3">
        <w:rPr>
          <w:rFonts w:ascii="Arial" w:hAnsi="Arial" w:cs="Arial"/>
          <w:sz w:val="20"/>
          <w:szCs w:val="20"/>
        </w:rPr>
        <w:t xml:space="preserve">em conformidade com </w:t>
      </w:r>
      <w:r w:rsidR="00CF6303" w:rsidRPr="000B57E3">
        <w:rPr>
          <w:rFonts w:ascii="Arial" w:hAnsi="Arial" w:cs="Arial"/>
          <w:sz w:val="20"/>
          <w:szCs w:val="20"/>
        </w:rPr>
        <w:t xml:space="preserve">a deliberação </w:t>
      </w:r>
      <w:r w:rsidR="006F4FA0" w:rsidRPr="000B57E3">
        <w:rPr>
          <w:rFonts w:ascii="Arial" w:hAnsi="Arial" w:cs="Arial"/>
          <w:sz w:val="20"/>
          <w:szCs w:val="20"/>
        </w:rPr>
        <w:t>nº 237/2012, g</w:t>
      </w:r>
      <w:r w:rsidR="00082B2E" w:rsidRPr="000B57E3">
        <w:rPr>
          <w:rFonts w:ascii="Arial" w:hAnsi="Arial" w:cs="Arial"/>
          <w:sz w:val="20"/>
          <w:szCs w:val="20"/>
        </w:rPr>
        <w:t>aranti</w:t>
      </w:r>
      <w:r w:rsidR="006F4FA0" w:rsidRPr="000B57E3">
        <w:rPr>
          <w:rFonts w:ascii="Arial" w:hAnsi="Arial" w:cs="Arial"/>
          <w:sz w:val="20"/>
          <w:szCs w:val="20"/>
        </w:rPr>
        <w:t>ndo</w:t>
      </w:r>
      <w:r w:rsidR="00082B2E" w:rsidRPr="000B57E3">
        <w:rPr>
          <w:rFonts w:ascii="Arial" w:hAnsi="Arial" w:cs="Arial"/>
          <w:sz w:val="20"/>
          <w:szCs w:val="20"/>
        </w:rPr>
        <w:t xml:space="preserve"> que o </w:t>
      </w:r>
      <w:r w:rsidR="00205C8D" w:rsidRPr="000B57E3">
        <w:rPr>
          <w:rFonts w:ascii="Arial" w:hAnsi="Arial" w:cs="Arial"/>
          <w:sz w:val="20"/>
          <w:szCs w:val="20"/>
        </w:rPr>
        <w:t>aval da Câmara Técnica</w:t>
      </w:r>
      <w:r w:rsidR="00082B2E" w:rsidRPr="000B57E3">
        <w:rPr>
          <w:rFonts w:ascii="Arial" w:hAnsi="Arial" w:cs="Arial"/>
          <w:sz w:val="20"/>
          <w:szCs w:val="20"/>
        </w:rPr>
        <w:t xml:space="preserve"> sobre um determinado projeto</w:t>
      </w:r>
      <w:proofErr w:type="gramStart"/>
      <w:r w:rsidR="00082B2E" w:rsidRPr="000B57E3">
        <w:rPr>
          <w:rFonts w:ascii="Arial" w:hAnsi="Arial" w:cs="Arial"/>
          <w:sz w:val="20"/>
          <w:szCs w:val="20"/>
        </w:rPr>
        <w:t xml:space="preserve">  </w:t>
      </w:r>
      <w:proofErr w:type="gramEnd"/>
      <w:r w:rsidR="006F4FA0" w:rsidRPr="000B57E3">
        <w:rPr>
          <w:rFonts w:ascii="Arial" w:hAnsi="Arial" w:cs="Arial"/>
          <w:sz w:val="20"/>
          <w:szCs w:val="20"/>
        </w:rPr>
        <w:t xml:space="preserve">é </w:t>
      </w:r>
      <w:r w:rsidR="00082B2E" w:rsidRPr="000B57E3">
        <w:rPr>
          <w:rFonts w:ascii="Arial" w:hAnsi="Arial" w:cs="Arial"/>
          <w:sz w:val="20"/>
          <w:szCs w:val="20"/>
        </w:rPr>
        <w:t>uma chancela de qualidade desse projeto</w:t>
      </w:r>
      <w:r w:rsidR="00426C10" w:rsidRPr="000B57E3">
        <w:rPr>
          <w:rFonts w:ascii="Arial" w:hAnsi="Arial" w:cs="Arial"/>
          <w:sz w:val="20"/>
          <w:szCs w:val="20"/>
        </w:rPr>
        <w:t>, corroborada pela Plenária do CBH-BS</w:t>
      </w:r>
      <w:r w:rsidR="00F54ECC" w:rsidRPr="000B57E3">
        <w:rPr>
          <w:rFonts w:ascii="Arial" w:hAnsi="Arial" w:cs="Arial"/>
          <w:sz w:val="20"/>
          <w:szCs w:val="20"/>
        </w:rPr>
        <w:t>.</w:t>
      </w:r>
      <w:r w:rsidR="00931B33" w:rsidRPr="000B57E3">
        <w:rPr>
          <w:rFonts w:ascii="Arial" w:hAnsi="Arial" w:cs="Arial"/>
          <w:sz w:val="20"/>
          <w:szCs w:val="20"/>
        </w:rPr>
        <w:t xml:space="preserve"> </w:t>
      </w:r>
      <w:r w:rsidR="00426C10" w:rsidRPr="000B57E3">
        <w:rPr>
          <w:rFonts w:ascii="Arial" w:hAnsi="Arial" w:cs="Arial"/>
          <w:sz w:val="20"/>
          <w:szCs w:val="20"/>
        </w:rPr>
        <w:t>A representante da CETESB</w:t>
      </w:r>
      <w:proofErr w:type="gramStart"/>
      <w:r w:rsidR="00426C10" w:rsidRPr="000B57E3">
        <w:rPr>
          <w:rFonts w:ascii="Arial" w:hAnsi="Arial" w:cs="Arial"/>
          <w:sz w:val="20"/>
          <w:szCs w:val="20"/>
        </w:rPr>
        <w:t xml:space="preserve">  </w:t>
      </w:r>
      <w:r w:rsidR="005A38E7" w:rsidRPr="000B57E3">
        <w:rPr>
          <w:rFonts w:ascii="Arial" w:hAnsi="Arial" w:cs="Arial"/>
          <w:sz w:val="20"/>
          <w:szCs w:val="20"/>
        </w:rPr>
        <w:t xml:space="preserve"> </w:t>
      </w:r>
      <w:proofErr w:type="gramEnd"/>
      <w:r w:rsidR="005A38E7" w:rsidRPr="000B57E3">
        <w:rPr>
          <w:rFonts w:ascii="Arial" w:hAnsi="Arial" w:cs="Arial"/>
          <w:sz w:val="20"/>
          <w:szCs w:val="20"/>
        </w:rPr>
        <w:t>Sra. Maria Emília</w:t>
      </w:r>
      <w:r w:rsidR="00157005" w:rsidRPr="000B57E3">
        <w:rPr>
          <w:rFonts w:ascii="Arial" w:hAnsi="Arial" w:cs="Arial"/>
          <w:sz w:val="20"/>
          <w:szCs w:val="20"/>
        </w:rPr>
        <w:t xml:space="preserve"> esclarece</w:t>
      </w:r>
      <w:r w:rsidR="00426C10" w:rsidRPr="000B57E3">
        <w:rPr>
          <w:rFonts w:ascii="Arial" w:hAnsi="Arial" w:cs="Arial"/>
          <w:sz w:val="20"/>
          <w:szCs w:val="20"/>
        </w:rPr>
        <w:t>u</w:t>
      </w:r>
      <w:r w:rsidR="00157005" w:rsidRPr="000B57E3">
        <w:rPr>
          <w:rFonts w:ascii="Arial" w:hAnsi="Arial" w:cs="Arial"/>
          <w:sz w:val="20"/>
          <w:szCs w:val="20"/>
        </w:rPr>
        <w:t xml:space="preserve">, </w:t>
      </w:r>
      <w:r w:rsidR="00426C10" w:rsidRPr="000B57E3">
        <w:rPr>
          <w:rFonts w:ascii="Arial" w:hAnsi="Arial" w:cs="Arial"/>
          <w:sz w:val="20"/>
          <w:szCs w:val="20"/>
        </w:rPr>
        <w:t>que</w:t>
      </w:r>
      <w:r w:rsidR="00082B2E" w:rsidRPr="000B57E3">
        <w:rPr>
          <w:rFonts w:ascii="Arial" w:hAnsi="Arial" w:cs="Arial"/>
          <w:sz w:val="20"/>
          <w:szCs w:val="20"/>
        </w:rPr>
        <w:t xml:space="preserve"> houve uma auditoria da Secretaria da Fazenda junto a todos os Comitês e o resultado foi muito negativo, </w:t>
      </w:r>
      <w:r w:rsidR="00931B33" w:rsidRPr="000B57E3">
        <w:rPr>
          <w:rFonts w:ascii="Arial" w:hAnsi="Arial" w:cs="Arial"/>
          <w:sz w:val="20"/>
          <w:szCs w:val="20"/>
        </w:rPr>
        <w:t>tanto</w:t>
      </w:r>
      <w:r w:rsidR="00082B2E" w:rsidRPr="000B57E3">
        <w:rPr>
          <w:rFonts w:ascii="Arial" w:hAnsi="Arial" w:cs="Arial"/>
          <w:sz w:val="20"/>
          <w:szCs w:val="20"/>
        </w:rPr>
        <w:t xml:space="preserve"> para os Tomadores </w:t>
      </w:r>
      <w:r w:rsidR="00426C10" w:rsidRPr="000B57E3">
        <w:rPr>
          <w:rFonts w:ascii="Arial" w:hAnsi="Arial" w:cs="Arial"/>
          <w:sz w:val="20"/>
          <w:szCs w:val="20"/>
        </w:rPr>
        <w:t>do</w:t>
      </w:r>
      <w:r w:rsidR="003068BB" w:rsidRPr="000B57E3">
        <w:rPr>
          <w:rFonts w:ascii="Arial" w:hAnsi="Arial" w:cs="Arial"/>
          <w:sz w:val="20"/>
          <w:szCs w:val="20"/>
        </w:rPr>
        <w:t xml:space="preserve"> Estado, </w:t>
      </w:r>
      <w:r w:rsidR="00082B2E" w:rsidRPr="000B57E3">
        <w:rPr>
          <w:rFonts w:ascii="Arial" w:hAnsi="Arial" w:cs="Arial"/>
          <w:sz w:val="20"/>
          <w:szCs w:val="20"/>
        </w:rPr>
        <w:t xml:space="preserve"> </w:t>
      </w:r>
      <w:r w:rsidR="00426C10" w:rsidRPr="000B57E3">
        <w:rPr>
          <w:rFonts w:ascii="Arial" w:hAnsi="Arial" w:cs="Arial"/>
          <w:sz w:val="20"/>
          <w:szCs w:val="20"/>
        </w:rPr>
        <w:t>d</w:t>
      </w:r>
      <w:r w:rsidR="00082B2E" w:rsidRPr="000B57E3">
        <w:rPr>
          <w:rFonts w:ascii="Arial" w:hAnsi="Arial" w:cs="Arial"/>
          <w:sz w:val="20"/>
          <w:szCs w:val="20"/>
        </w:rPr>
        <w:t>o Município</w:t>
      </w:r>
      <w:r w:rsidR="003068BB" w:rsidRPr="000B57E3">
        <w:rPr>
          <w:rFonts w:ascii="Arial" w:hAnsi="Arial" w:cs="Arial"/>
          <w:sz w:val="20"/>
          <w:szCs w:val="20"/>
        </w:rPr>
        <w:t xml:space="preserve"> e</w:t>
      </w:r>
      <w:r w:rsidR="008033DC" w:rsidRPr="000B57E3">
        <w:rPr>
          <w:rFonts w:ascii="Arial" w:hAnsi="Arial" w:cs="Arial"/>
          <w:sz w:val="20"/>
          <w:szCs w:val="20"/>
        </w:rPr>
        <w:t xml:space="preserve"> </w:t>
      </w:r>
      <w:r w:rsidR="00426C10" w:rsidRPr="000B57E3">
        <w:rPr>
          <w:rFonts w:ascii="Arial" w:hAnsi="Arial" w:cs="Arial"/>
          <w:sz w:val="20"/>
          <w:szCs w:val="20"/>
        </w:rPr>
        <w:t>d</w:t>
      </w:r>
      <w:r w:rsidR="008033DC" w:rsidRPr="000B57E3">
        <w:rPr>
          <w:rFonts w:ascii="Arial" w:hAnsi="Arial" w:cs="Arial"/>
          <w:sz w:val="20"/>
          <w:szCs w:val="20"/>
        </w:rPr>
        <w:t>a Soci</w:t>
      </w:r>
      <w:r w:rsidR="00DA2A0D" w:rsidRPr="000B57E3">
        <w:rPr>
          <w:rFonts w:ascii="Arial" w:hAnsi="Arial" w:cs="Arial"/>
          <w:sz w:val="20"/>
          <w:szCs w:val="20"/>
        </w:rPr>
        <w:t>edade Civil</w:t>
      </w:r>
      <w:r w:rsidR="008033DC" w:rsidRPr="000B57E3">
        <w:rPr>
          <w:rFonts w:ascii="Arial" w:hAnsi="Arial" w:cs="Arial"/>
          <w:sz w:val="20"/>
          <w:szCs w:val="20"/>
        </w:rPr>
        <w:t xml:space="preserve"> quanto ao conteúdo dos projetos</w:t>
      </w:r>
      <w:r w:rsidR="00426C10" w:rsidRPr="000B57E3">
        <w:rPr>
          <w:rFonts w:ascii="Arial" w:hAnsi="Arial" w:cs="Arial"/>
          <w:sz w:val="20"/>
          <w:szCs w:val="20"/>
        </w:rPr>
        <w:t xml:space="preserve"> e</w:t>
      </w:r>
      <w:r w:rsidR="008033DC" w:rsidRPr="000B57E3">
        <w:rPr>
          <w:rFonts w:ascii="Arial" w:hAnsi="Arial" w:cs="Arial"/>
          <w:sz w:val="20"/>
          <w:szCs w:val="20"/>
        </w:rPr>
        <w:t xml:space="preserve"> veracidade da existência das ONGs</w:t>
      </w:r>
      <w:r w:rsidR="00082B2E" w:rsidRPr="000B57E3">
        <w:rPr>
          <w:rFonts w:ascii="Arial" w:hAnsi="Arial" w:cs="Arial"/>
          <w:sz w:val="20"/>
          <w:szCs w:val="20"/>
        </w:rPr>
        <w:t xml:space="preserve">. </w:t>
      </w:r>
      <w:r w:rsidR="009D4E41" w:rsidRPr="000B57E3">
        <w:rPr>
          <w:rFonts w:ascii="Arial" w:hAnsi="Arial" w:cs="Arial"/>
          <w:sz w:val="20"/>
          <w:szCs w:val="20"/>
        </w:rPr>
        <w:t>Falou ainda da necessidade de se tratar dos Recursos disponíveis que são muitos, em problemas que venham</w:t>
      </w:r>
      <w:proofErr w:type="gramStart"/>
      <w:r w:rsidR="009D4E41" w:rsidRPr="000B57E3">
        <w:rPr>
          <w:rFonts w:ascii="Arial" w:hAnsi="Arial" w:cs="Arial"/>
          <w:sz w:val="20"/>
          <w:szCs w:val="20"/>
        </w:rPr>
        <w:t xml:space="preserve">  </w:t>
      </w:r>
      <w:proofErr w:type="gramEnd"/>
      <w:r w:rsidR="009D4E41" w:rsidRPr="000B57E3">
        <w:rPr>
          <w:rFonts w:ascii="Arial" w:hAnsi="Arial" w:cs="Arial"/>
          <w:sz w:val="20"/>
          <w:szCs w:val="20"/>
        </w:rPr>
        <w:t>de encontro com as necessidades da comunidade, da população e  a região.</w:t>
      </w:r>
      <w:r w:rsidR="000F752E" w:rsidRPr="000B57E3">
        <w:rPr>
          <w:rFonts w:ascii="Arial" w:hAnsi="Arial" w:cs="Arial"/>
          <w:sz w:val="20"/>
          <w:szCs w:val="20"/>
        </w:rPr>
        <w:t xml:space="preserve"> Quanto aos projetos de Educação Ambiental</w:t>
      </w:r>
      <w:proofErr w:type="gramStart"/>
      <w:r w:rsidR="00426C10" w:rsidRPr="000B57E3">
        <w:rPr>
          <w:rFonts w:ascii="Arial" w:hAnsi="Arial" w:cs="Arial"/>
          <w:sz w:val="20"/>
          <w:szCs w:val="20"/>
        </w:rPr>
        <w:t xml:space="preserve"> </w:t>
      </w:r>
      <w:r w:rsidR="000F752E" w:rsidRPr="000B57E3">
        <w:rPr>
          <w:rFonts w:ascii="Arial" w:hAnsi="Arial" w:cs="Arial"/>
          <w:sz w:val="20"/>
          <w:szCs w:val="20"/>
        </w:rPr>
        <w:t xml:space="preserve"> </w:t>
      </w:r>
      <w:proofErr w:type="gramEnd"/>
      <w:r w:rsidR="000F752E" w:rsidRPr="000B57E3">
        <w:rPr>
          <w:rFonts w:ascii="Arial" w:hAnsi="Arial" w:cs="Arial"/>
          <w:sz w:val="20"/>
          <w:szCs w:val="20"/>
        </w:rPr>
        <w:t xml:space="preserve">informou ainda que </w:t>
      </w:r>
      <w:r w:rsidR="00082B2E" w:rsidRPr="000B57E3">
        <w:rPr>
          <w:rFonts w:ascii="Arial" w:hAnsi="Arial" w:cs="Arial"/>
          <w:sz w:val="20"/>
          <w:szCs w:val="20"/>
        </w:rPr>
        <w:t xml:space="preserve"> o Estado está sempre de portas abertas para receber quem qu</w:t>
      </w:r>
      <w:r w:rsidR="00931B33" w:rsidRPr="000B57E3">
        <w:rPr>
          <w:rFonts w:ascii="Arial" w:hAnsi="Arial" w:cs="Arial"/>
          <w:sz w:val="20"/>
          <w:szCs w:val="20"/>
        </w:rPr>
        <w:t>er que seja</w:t>
      </w:r>
      <w:r w:rsidR="000365D4" w:rsidRPr="000B57E3">
        <w:rPr>
          <w:rFonts w:ascii="Arial" w:hAnsi="Arial" w:cs="Arial"/>
          <w:sz w:val="20"/>
          <w:szCs w:val="20"/>
        </w:rPr>
        <w:t xml:space="preserve"> para maiores esclarecimentos</w:t>
      </w:r>
      <w:r w:rsidR="00082B2E" w:rsidRPr="000B57E3">
        <w:rPr>
          <w:rFonts w:ascii="Arial" w:hAnsi="Arial" w:cs="Arial"/>
          <w:sz w:val="20"/>
          <w:szCs w:val="20"/>
        </w:rPr>
        <w:t>.</w:t>
      </w:r>
      <w:r w:rsidR="000F752E" w:rsidRPr="000B57E3">
        <w:rPr>
          <w:rFonts w:ascii="Arial" w:hAnsi="Arial" w:cs="Arial"/>
          <w:sz w:val="20"/>
          <w:szCs w:val="20"/>
        </w:rPr>
        <w:t xml:space="preserve"> O Sr. Fabricio (Instituto </w:t>
      </w:r>
      <w:proofErr w:type="spellStart"/>
      <w:r w:rsidR="000F752E" w:rsidRPr="000B57E3">
        <w:rPr>
          <w:rFonts w:ascii="Arial" w:hAnsi="Arial" w:cs="Arial"/>
          <w:sz w:val="20"/>
          <w:szCs w:val="20"/>
        </w:rPr>
        <w:t>Maramar</w:t>
      </w:r>
      <w:proofErr w:type="spellEnd"/>
      <w:r w:rsidR="000F752E" w:rsidRPr="000B57E3">
        <w:rPr>
          <w:rFonts w:ascii="Arial" w:hAnsi="Arial" w:cs="Arial"/>
          <w:sz w:val="20"/>
          <w:szCs w:val="20"/>
        </w:rPr>
        <w:t>)</w:t>
      </w:r>
      <w:r w:rsidR="00D06577" w:rsidRPr="000B57E3">
        <w:rPr>
          <w:rFonts w:ascii="Arial" w:hAnsi="Arial" w:cs="Arial"/>
          <w:sz w:val="20"/>
          <w:szCs w:val="20"/>
        </w:rPr>
        <w:t xml:space="preserve"> relat</w:t>
      </w:r>
      <w:r w:rsidR="00931B33" w:rsidRPr="000B57E3">
        <w:rPr>
          <w:rFonts w:ascii="Arial" w:hAnsi="Arial" w:cs="Arial"/>
          <w:sz w:val="20"/>
          <w:szCs w:val="20"/>
        </w:rPr>
        <w:t>ou</w:t>
      </w:r>
      <w:r w:rsidR="00D06577" w:rsidRPr="000B57E3">
        <w:rPr>
          <w:rFonts w:ascii="Arial" w:hAnsi="Arial" w:cs="Arial"/>
          <w:sz w:val="20"/>
          <w:szCs w:val="20"/>
        </w:rPr>
        <w:t xml:space="preserve"> que seu Instituto já captou </w:t>
      </w:r>
      <w:r w:rsidR="0009629A" w:rsidRPr="000B57E3">
        <w:rPr>
          <w:rFonts w:ascii="Arial" w:hAnsi="Arial" w:cs="Arial"/>
          <w:sz w:val="20"/>
          <w:szCs w:val="20"/>
        </w:rPr>
        <w:t>recursos para</w:t>
      </w:r>
      <w:r w:rsidR="00D06577" w:rsidRPr="000B57E3">
        <w:rPr>
          <w:rFonts w:ascii="Arial" w:hAnsi="Arial" w:cs="Arial"/>
          <w:sz w:val="20"/>
          <w:szCs w:val="20"/>
        </w:rPr>
        <w:t xml:space="preserve"> </w:t>
      </w:r>
      <w:proofErr w:type="gramStart"/>
      <w:r w:rsidR="00D06577" w:rsidRPr="000B57E3">
        <w:rPr>
          <w:rFonts w:ascii="Arial" w:hAnsi="Arial" w:cs="Arial"/>
          <w:sz w:val="20"/>
          <w:szCs w:val="20"/>
        </w:rPr>
        <w:t>3</w:t>
      </w:r>
      <w:proofErr w:type="gramEnd"/>
      <w:r w:rsidR="00D06577" w:rsidRPr="000B57E3">
        <w:rPr>
          <w:rFonts w:ascii="Arial" w:hAnsi="Arial" w:cs="Arial"/>
          <w:sz w:val="20"/>
          <w:szCs w:val="20"/>
        </w:rPr>
        <w:t xml:space="preserve"> projetos no FEHIDRO</w:t>
      </w:r>
      <w:r w:rsidR="00931B33" w:rsidRPr="000B57E3">
        <w:rPr>
          <w:rFonts w:ascii="Arial" w:hAnsi="Arial" w:cs="Arial"/>
          <w:sz w:val="20"/>
          <w:szCs w:val="20"/>
        </w:rPr>
        <w:t xml:space="preserve"> e quanto a auditoria do TCE</w:t>
      </w:r>
      <w:r w:rsidR="001D68DB">
        <w:rPr>
          <w:rFonts w:ascii="Arial" w:hAnsi="Arial" w:cs="Arial"/>
          <w:sz w:val="20"/>
          <w:szCs w:val="20"/>
        </w:rPr>
        <w:t>,</w:t>
      </w:r>
      <w:r w:rsidR="00931B33" w:rsidRPr="000B57E3">
        <w:rPr>
          <w:rFonts w:ascii="Arial" w:hAnsi="Arial" w:cs="Arial"/>
          <w:sz w:val="20"/>
          <w:szCs w:val="20"/>
        </w:rPr>
        <w:t xml:space="preserve"> u</w:t>
      </w:r>
      <w:r w:rsidR="00082B2E" w:rsidRPr="000B57E3">
        <w:rPr>
          <w:rFonts w:ascii="Arial" w:hAnsi="Arial" w:cs="Arial"/>
          <w:sz w:val="20"/>
          <w:szCs w:val="20"/>
        </w:rPr>
        <w:t xml:space="preserve">ma das conclusões foi que o próprio Estado é um dos principais Tomadores e inadimplente no processo, </w:t>
      </w:r>
      <w:r w:rsidR="00931B33" w:rsidRPr="000B57E3">
        <w:rPr>
          <w:rFonts w:ascii="Arial" w:hAnsi="Arial" w:cs="Arial"/>
          <w:sz w:val="20"/>
          <w:szCs w:val="20"/>
        </w:rPr>
        <w:t>e em recente</w:t>
      </w:r>
      <w:r w:rsidR="00082B2E" w:rsidRPr="000B57E3">
        <w:rPr>
          <w:rFonts w:ascii="Arial" w:hAnsi="Arial" w:cs="Arial"/>
          <w:sz w:val="20"/>
          <w:szCs w:val="20"/>
        </w:rPr>
        <w:t xml:space="preserve"> deliberação </w:t>
      </w:r>
      <w:r w:rsidR="007A327A" w:rsidRPr="000B57E3">
        <w:rPr>
          <w:rFonts w:ascii="Arial" w:hAnsi="Arial" w:cs="Arial"/>
          <w:sz w:val="20"/>
          <w:szCs w:val="20"/>
        </w:rPr>
        <w:t xml:space="preserve">foi solicitado o Cadastro das Entidades, </w:t>
      </w:r>
      <w:r w:rsidR="00931B33" w:rsidRPr="000B57E3">
        <w:rPr>
          <w:rFonts w:ascii="Arial" w:hAnsi="Arial" w:cs="Arial"/>
          <w:sz w:val="20"/>
          <w:szCs w:val="20"/>
        </w:rPr>
        <w:t xml:space="preserve">sendo que </w:t>
      </w:r>
      <w:r w:rsidR="000F752E" w:rsidRPr="000B57E3">
        <w:rPr>
          <w:rFonts w:ascii="Arial" w:hAnsi="Arial" w:cs="Arial"/>
          <w:sz w:val="20"/>
          <w:szCs w:val="20"/>
        </w:rPr>
        <w:t xml:space="preserve"> </w:t>
      </w:r>
      <w:r w:rsidR="007A327A" w:rsidRPr="000B57E3">
        <w:rPr>
          <w:rFonts w:ascii="Arial" w:hAnsi="Arial" w:cs="Arial"/>
          <w:sz w:val="20"/>
          <w:szCs w:val="20"/>
        </w:rPr>
        <w:t xml:space="preserve">o </w:t>
      </w:r>
      <w:proofErr w:type="spellStart"/>
      <w:r w:rsidR="007A327A" w:rsidRPr="000B57E3">
        <w:rPr>
          <w:rFonts w:ascii="Arial" w:hAnsi="Arial" w:cs="Arial"/>
          <w:sz w:val="20"/>
          <w:szCs w:val="20"/>
        </w:rPr>
        <w:t>Maramar</w:t>
      </w:r>
      <w:proofErr w:type="spellEnd"/>
      <w:r w:rsidR="00215E5E" w:rsidRPr="000B57E3">
        <w:rPr>
          <w:rFonts w:ascii="Arial" w:hAnsi="Arial" w:cs="Arial"/>
          <w:sz w:val="20"/>
          <w:szCs w:val="20"/>
        </w:rPr>
        <w:t xml:space="preserve">  já se encontra cadastrada.</w:t>
      </w:r>
      <w:r w:rsidR="00FB19EE" w:rsidRPr="000B57E3">
        <w:rPr>
          <w:rFonts w:ascii="Arial" w:hAnsi="Arial" w:cs="Arial"/>
          <w:sz w:val="20"/>
          <w:szCs w:val="20"/>
        </w:rPr>
        <w:t xml:space="preserve"> O Sr. Paulo Archote manifestou-se dizendo que havia realizado dois projetos para São Vicente, e em um deles houve quatro mudanças de Agente Técnico, </w:t>
      </w:r>
      <w:r w:rsidR="00552B0E" w:rsidRPr="000B57E3">
        <w:rPr>
          <w:rFonts w:ascii="Arial" w:hAnsi="Arial" w:cs="Arial"/>
          <w:sz w:val="20"/>
          <w:szCs w:val="20"/>
        </w:rPr>
        <w:t xml:space="preserve">o que despendia tempo; porém </w:t>
      </w:r>
      <w:proofErr w:type="gramStart"/>
      <w:r w:rsidR="00552B0E" w:rsidRPr="000B57E3">
        <w:rPr>
          <w:rFonts w:ascii="Arial" w:hAnsi="Arial" w:cs="Arial"/>
          <w:sz w:val="20"/>
          <w:szCs w:val="20"/>
        </w:rPr>
        <w:t>uma outra</w:t>
      </w:r>
      <w:proofErr w:type="gramEnd"/>
      <w:r w:rsidR="00552B0E" w:rsidRPr="000B57E3">
        <w:rPr>
          <w:rFonts w:ascii="Arial" w:hAnsi="Arial" w:cs="Arial"/>
          <w:sz w:val="20"/>
          <w:szCs w:val="20"/>
        </w:rPr>
        <w:t xml:space="preserve"> experiência foi bastante positiva, pois as Agentes Técnicas (Cristina, Claudia </w:t>
      </w:r>
      <w:proofErr w:type="spellStart"/>
      <w:r w:rsidR="00552B0E" w:rsidRPr="000B57E3">
        <w:rPr>
          <w:rFonts w:ascii="Arial" w:hAnsi="Arial" w:cs="Arial"/>
          <w:sz w:val="20"/>
          <w:szCs w:val="20"/>
        </w:rPr>
        <w:t>Lampareli</w:t>
      </w:r>
      <w:proofErr w:type="spellEnd"/>
      <w:r w:rsidR="00552B0E" w:rsidRPr="000B57E3">
        <w:rPr>
          <w:rFonts w:ascii="Arial" w:hAnsi="Arial" w:cs="Arial"/>
          <w:sz w:val="20"/>
          <w:szCs w:val="20"/>
        </w:rPr>
        <w:t xml:space="preserve"> e Lilian – CETESB) </w:t>
      </w:r>
      <w:r w:rsidR="003B247D" w:rsidRPr="000B57E3">
        <w:rPr>
          <w:rFonts w:ascii="Arial" w:hAnsi="Arial" w:cs="Arial"/>
          <w:sz w:val="20"/>
          <w:szCs w:val="20"/>
        </w:rPr>
        <w:t>fizer</w:t>
      </w:r>
      <w:r w:rsidR="001D68DB">
        <w:rPr>
          <w:rFonts w:ascii="Arial" w:hAnsi="Arial" w:cs="Arial"/>
          <w:sz w:val="20"/>
          <w:szCs w:val="20"/>
        </w:rPr>
        <w:t>a</w:t>
      </w:r>
      <w:r w:rsidR="003B247D" w:rsidRPr="000B57E3">
        <w:rPr>
          <w:rFonts w:ascii="Arial" w:hAnsi="Arial" w:cs="Arial"/>
          <w:sz w:val="20"/>
          <w:szCs w:val="20"/>
        </w:rPr>
        <w:t>m com que o Projeto</w:t>
      </w:r>
      <w:r w:rsidR="00552B0E" w:rsidRPr="000B57E3">
        <w:rPr>
          <w:rFonts w:ascii="Arial" w:hAnsi="Arial" w:cs="Arial"/>
          <w:sz w:val="20"/>
          <w:szCs w:val="20"/>
        </w:rPr>
        <w:t xml:space="preserve">   tivesse um nível bem melhor.</w:t>
      </w:r>
      <w:r w:rsidR="003B247D" w:rsidRPr="000B57E3">
        <w:rPr>
          <w:rFonts w:ascii="Arial" w:hAnsi="Arial" w:cs="Arial"/>
          <w:sz w:val="20"/>
          <w:szCs w:val="20"/>
        </w:rPr>
        <w:t xml:space="preserve"> </w:t>
      </w:r>
      <w:proofErr w:type="gramStart"/>
      <w:r w:rsidR="00B35454" w:rsidRPr="000B57E3">
        <w:rPr>
          <w:rFonts w:ascii="Arial" w:hAnsi="Arial" w:cs="Arial"/>
          <w:sz w:val="20"/>
          <w:szCs w:val="20"/>
        </w:rPr>
        <w:t>0</w:t>
      </w:r>
      <w:r w:rsidR="00F54ECC" w:rsidRPr="000B57E3">
        <w:rPr>
          <w:rFonts w:ascii="Arial" w:hAnsi="Arial" w:cs="Arial"/>
          <w:sz w:val="20"/>
          <w:szCs w:val="20"/>
        </w:rPr>
        <w:t>6</w:t>
      </w:r>
      <w:r w:rsidR="00B35454" w:rsidRPr="000B57E3">
        <w:rPr>
          <w:rFonts w:ascii="Arial" w:hAnsi="Arial" w:cs="Arial"/>
          <w:sz w:val="20"/>
          <w:szCs w:val="20"/>
        </w:rPr>
        <w:t>)</w:t>
      </w:r>
      <w:proofErr w:type="gramEnd"/>
      <w:r w:rsidR="00B35454" w:rsidRPr="000B57E3">
        <w:rPr>
          <w:rFonts w:ascii="Arial" w:hAnsi="Arial" w:cs="Arial"/>
          <w:sz w:val="20"/>
          <w:szCs w:val="20"/>
        </w:rPr>
        <w:t xml:space="preserve"> </w:t>
      </w:r>
      <w:r w:rsidR="003B247D" w:rsidRPr="000B57E3">
        <w:rPr>
          <w:rFonts w:ascii="Arial" w:hAnsi="Arial" w:cs="Arial"/>
          <w:sz w:val="20"/>
          <w:szCs w:val="20"/>
        </w:rPr>
        <w:t xml:space="preserve"> informou que  estavam abertas as inscrições para  03 vagas do Curso de Governança na América Latina, disponibilizadas pela Agência Nacional das Águas</w:t>
      </w:r>
      <w:r w:rsidR="00062B06" w:rsidRPr="000B57E3">
        <w:rPr>
          <w:rFonts w:ascii="Arial" w:hAnsi="Arial" w:cs="Arial"/>
          <w:sz w:val="20"/>
          <w:szCs w:val="20"/>
        </w:rPr>
        <w:t>.</w:t>
      </w:r>
      <w:r w:rsidR="00B35454" w:rsidRPr="000B57E3">
        <w:rPr>
          <w:rFonts w:ascii="Arial" w:hAnsi="Arial" w:cs="Arial"/>
          <w:sz w:val="20"/>
          <w:szCs w:val="20"/>
        </w:rPr>
        <w:t xml:space="preserve"> </w:t>
      </w:r>
      <w:proofErr w:type="gramStart"/>
      <w:r w:rsidR="00F54ECC" w:rsidRPr="000B57E3">
        <w:rPr>
          <w:rFonts w:ascii="Arial" w:hAnsi="Arial" w:cs="Arial"/>
          <w:sz w:val="20"/>
          <w:szCs w:val="20"/>
        </w:rPr>
        <w:t>07)</w:t>
      </w:r>
      <w:proofErr w:type="gramEnd"/>
      <w:r w:rsidR="00F54ECC" w:rsidRPr="000B57E3">
        <w:rPr>
          <w:rFonts w:ascii="Arial" w:hAnsi="Arial" w:cs="Arial"/>
          <w:sz w:val="20"/>
          <w:szCs w:val="20"/>
        </w:rPr>
        <w:t xml:space="preserve"> </w:t>
      </w:r>
      <w:r w:rsidR="00B35454" w:rsidRPr="000B57E3">
        <w:rPr>
          <w:rFonts w:ascii="Arial" w:hAnsi="Arial" w:cs="Arial"/>
          <w:sz w:val="20"/>
          <w:szCs w:val="20"/>
        </w:rPr>
        <w:t xml:space="preserve">Finalizando, os Comunicados, a Secretária solicitou ao Sr. Rui </w:t>
      </w:r>
      <w:proofErr w:type="spellStart"/>
      <w:r w:rsidR="00B35454" w:rsidRPr="000B57E3">
        <w:rPr>
          <w:rFonts w:ascii="Arial" w:hAnsi="Arial" w:cs="Arial"/>
          <w:sz w:val="20"/>
          <w:szCs w:val="20"/>
        </w:rPr>
        <w:t>Sellmer</w:t>
      </w:r>
      <w:proofErr w:type="spellEnd"/>
      <w:r w:rsidR="00B35454" w:rsidRPr="000B57E3">
        <w:rPr>
          <w:rFonts w:ascii="Arial" w:hAnsi="Arial" w:cs="Arial"/>
          <w:sz w:val="20"/>
          <w:szCs w:val="20"/>
        </w:rPr>
        <w:t xml:space="preserve"> (DAEE) que </w:t>
      </w:r>
      <w:r w:rsidR="00215E5E" w:rsidRPr="000B57E3">
        <w:rPr>
          <w:rFonts w:ascii="Arial" w:hAnsi="Arial" w:cs="Arial"/>
          <w:sz w:val="20"/>
          <w:szCs w:val="20"/>
        </w:rPr>
        <w:t>posicionasse</w:t>
      </w:r>
      <w:r w:rsidR="00F54ECC" w:rsidRPr="000B57E3">
        <w:rPr>
          <w:rFonts w:ascii="Arial" w:hAnsi="Arial" w:cs="Arial"/>
          <w:sz w:val="20"/>
          <w:szCs w:val="20"/>
        </w:rPr>
        <w:t xml:space="preserve"> o plenário</w:t>
      </w:r>
      <w:r w:rsidR="00B35454" w:rsidRPr="000B57E3">
        <w:rPr>
          <w:rFonts w:ascii="Arial" w:hAnsi="Arial" w:cs="Arial"/>
          <w:sz w:val="20"/>
          <w:szCs w:val="20"/>
        </w:rPr>
        <w:t xml:space="preserve"> sobre o andamento da Cobrança pelo Uso da Água na Baixada Santista. Iniciando, o Eng. Rui informou que no ano passado a cobrança ocorreu normalmente e que a inadimplência </w:t>
      </w:r>
      <w:r w:rsidR="00133FB5" w:rsidRPr="000B57E3">
        <w:rPr>
          <w:rFonts w:ascii="Arial" w:hAnsi="Arial" w:cs="Arial"/>
          <w:sz w:val="20"/>
          <w:szCs w:val="20"/>
        </w:rPr>
        <w:t xml:space="preserve">foi </w:t>
      </w:r>
      <w:r w:rsidR="00B35454" w:rsidRPr="000B57E3">
        <w:rPr>
          <w:rFonts w:ascii="Arial" w:hAnsi="Arial" w:cs="Arial"/>
          <w:sz w:val="20"/>
          <w:szCs w:val="20"/>
        </w:rPr>
        <w:t>pequena</w:t>
      </w:r>
      <w:r w:rsidR="00133FB5" w:rsidRPr="000B57E3">
        <w:rPr>
          <w:rFonts w:ascii="Arial" w:hAnsi="Arial" w:cs="Arial"/>
          <w:sz w:val="20"/>
          <w:szCs w:val="20"/>
        </w:rPr>
        <w:t xml:space="preserve"> e</w:t>
      </w:r>
      <w:proofErr w:type="gramStart"/>
      <w:r w:rsidR="00133FB5" w:rsidRPr="000B57E3">
        <w:rPr>
          <w:rFonts w:ascii="Arial" w:hAnsi="Arial" w:cs="Arial"/>
          <w:sz w:val="20"/>
          <w:szCs w:val="20"/>
        </w:rPr>
        <w:t xml:space="preserve"> </w:t>
      </w:r>
      <w:r w:rsidR="00B35454" w:rsidRPr="000B57E3">
        <w:rPr>
          <w:rFonts w:ascii="Arial" w:hAnsi="Arial" w:cs="Arial"/>
          <w:sz w:val="20"/>
          <w:szCs w:val="20"/>
        </w:rPr>
        <w:t xml:space="preserve"> </w:t>
      </w:r>
      <w:proofErr w:type="gramEnd"/>
      <w:r w:rsidR="00B35454" w:rsidRPr="000B57E3">
        <w:rPr>
          <w:rFonts w:ascii="Arial" w:hAnsi="Arial" w:cs="Arial"/>
          <w:sz w:val="20"/>
          <w:szCs w:val="20"/>
        </w:rPr>
        <w:t xml:space="preserve">que </w:t>
      </w:r>
      <w:r w:rsidR="00133FB5" w:rsidRPr="000B57E3">
        <w:rPr>
          <w:rFonts w:ascii="Arial" w:hAnsi="Arial" w:cs="Arial"/>
          <w:sz w:val="20"/>
          <w:szCs w:val="20"/>
        </w:rPr>
        <w:t xml:space="preserve">atualmente </w:t>
      </w:r>
      <w:r w:rsidR="00B35454" w:rsidRPr="000B57E3">
        <w:rPr>
          <w:rFonts w:ascii="Arial" w:hAnsi="Arial" w:cs="Arial"/>
          <w:sz w:val="20"/>
          <w:szCs w:val="20"/>
        </w:rPr>
        <w:t xml:space="preserve">há 03  pessoas trabalhando diretamente na cobrança em Itanhaém. </w:t>
      </w:r>
      <w:r w:rsidR="003E23C9" w:rsidRPr="000B57E3">
        <w:rPr>
          <w:rFonts w:ascii="Arial" w:hAnsi="Arial" w:cs="Arial"/>
          <w:sz w:val="20"/>
          <w:szCs w:val="20"/>
        </w:rPr>
        <w:t xml:space="preserve"> </w:t>
      </w:r>
      <w:r w:rsidR="00B35454" w:rsidRPr="000B57E3">
        <w:rPr>
          <w:rFonts w:ascii="Arial" w:hAnsi="Arial" w:cs="Arial"/>
          <w:sz w:val="20"/>
          <w:szCs w:val="20"/>
        </w:rPr>
        <w:t xml:space="preserve">Em 2013 foram </w:t>
      </w:r>
      <w:r w:rsidR="00133FB5" w:rsidRPr="000B57E3">
        <w:rPr>
          <w:rFonts w:ascii="Arial" w:hAnsi="Arial" w:cs="Arial"/>
          <w:sz w:val="20"/>
          <w:szCs w:val="20"/>
        </w:rPr>
        <w:t>emitidos os</w:t>
      </w:r>
      <w:proofErr w:type="gramStart"/>
      <w:r w:rsidR="00133FB5" w:rsidRPr="000B57E3">
        <w:rPr>
          <w:rFonts w:ascii="Arial" w:hAnsi="Arial" w:cs="Arial"/>
          <w:sz w:val="20"/>
          <w:szCs w:val="20"/>
        </w:rPr>
        <w:t xml:space="preserve"> </w:t>
      </w:r>
      <w:r w:rsidR="00B35454" w:rsidRPr="000B57E3">
        <w:rPr>
          <w:rFonts w:ascii="Arial" w:hAnsi="Arial" w:cs="Arial"/>
          <w:sz w:val="20"/>
          <w:szCs w:val="20"/>
        </w:rPr>
        <w:t xml:space="preserve"> </w:t>
      </w:r>
      <w:proofErr w:type="gramEnd"/>
      <w:r w:rsidR="00B35454" w:rsidRPr="000B57E3">
        <w:rPr>
          <w:rFonts w:ascii="Arial" w:hAnsi="Arial" w:cs="Arial"/>
          <w:sz w:val="20"/>
          <w:szCs w:val="20"/>
        </w:rPr>
        <w:t>boletos</w:t>
      </w:r>
      <w:r w:rsidR="00133FB5" w:rsidRPr="000B57E3">
        <w:rPr>
          <w:rFonts w:ascii="Arial" w:hAnsi="Arial" w:cs="Arial"/>
          <w:sz w:val="20"/>
          <w:szCs w:val="20"/>
        </w:rPr>
        <w:t xml:space="preserve"> referente</w:t>
      </w:r>
      <w:r w:rsidR="001D68DB">
        <w:rPr>
          <w:rFonts w:ascii="Arial" w:hAnsi="Arial" w:cs="Arial"/>
          <w:sz w:val="20"/>
          <w:szCs w:val="20"/>
        </w:rPr>
        <w:t>s</w:t>
      </w:r>
      <w:r w:rsidR="00133FB5" w:rsidRPr="000B57E3">
        <w:rPr>
          <w:rFonts w:ascii="Arial" w:hAnsi="Arial" w:cs="Arial"/>
          <w:sz w:val="20"/>
          <w:szCs w:val="20"/>
        </w:rPr>
        <w:t xml:space="preserve"> aos meses de</w:t>
      </w:r>
      <w:r w:rsidR="00B35454" w:rsidRPr="000B57E3">
        <w:rPr>
          <w:rFonts w:ascii="Arial" w:hAnsi="Arial" w:cs="Arial"/>
          <w:sz w:val="20"/>
          <w:szCs w:val="20"/>
        </w:rPr>
        <w:t xml:space="preserve"> janeiro, fevereiro, março e abril, com os</w:t>
      </w:r>
      <w:r w:rsidR="00F54ECC" w:rsidRPr="000B57E3">
        <w:rPr>
          <w:rFonts w:ascii="Arial" w:hAnsi="Arial" w:cs="Arial"/>
          <w:sz w:val="20"/>
          <w:szCs w:val="20"/>
        </w:rPr>
        <w:t xml:space="preserve"> mesmos </w:t>
      </w:r>
      <w:r w:rsidR="00B35454" w:rsidRPr="000B57E3">
        <w:rPr>
          <w:rFonts w:ascii="Arial" w:hAnsi="Arial" w:cs="Arial"/>
          <w:sz w:val="20"/>
          <w:szCs w:val="20"/>
        </w:rPr>
        <w:t xml:space="preserve"> valores de</w:t>
      </w:r>
      <w:r w:rsidR="00133FB5" w:rsidRPr="000B57E3">
        <w:rPr>
          <w:rFonts w:ascii="Arial" w:hAnsi="Arial" w:cs="Arial"/>
          <w:sz w:val="20"/>
          <w:szCs w:val="20"/>
        </w:rPr>
        <w:t xml:space="preserve"> cobrança de</w:t>
      </w:r>
      <w:r w:rsidR="00B35454" w:rsidRPr="000B57E3">
        <w:rPr>
          <w:rFonts w:ascii="Arial" w:hAnsi="Arial" w:cs="Arial"/>
          <w:sz w:val="20"/>
          <w:szCs w:val="20"/>
        </w:rPr>
        <w:t xml:space="preserve"> 2012</w:t>
      </w:r>
      <w:r w:rsidR="003E23C9" w:rsidRPr="000B57E3">
        <w:rPr>
          <w:rFonts w:ascii="Arial" w:hAnsi="Arial" w:cs="Arial"/>
          <w:sz w:val="20"/>
          <w:szCs w:val="20"/>
        </w:rPr>
        <w:t xml:space="preserve">, e que, a partir de maio </w:t>
      </w:r>
      <w:r w:rsidR="00133FB5" w:rsidRPr="000B57E3">
        <w:rPr>
          <w:rFonts w:ascii="Arial" w:hAnsi="Arial" w:cs="Arial"/>
          <w:sz w:val="20"/>
          <w:szCs w:val="20"/>
        </w:rPr>
        <w:t xml:space="preserve">seriam </w:t>
      </w:r>
      <w:r w:rsidR="003E23C9" w:rsidRPr="000B57E3">
        <w:rPr>
          <w:rFonts w:ascii="Arial" w:hAnsi="Arial" w:cs="Arial"/>
          <w:sz w:val="20"/>
          <w:szCs w:val="20"/>
        </w:rPr>
        <w:t xml:space="preserve"> </w:t>
      </w:r>
      <w:r w:rsidR="00133FB5" w:rsidRPr="000B57E3">
        <w:rPr>
          <w:rFonts w:ascii="Arial" w:hAnsi="Arial" w:cs="Arial"/>
          <w:sz w:val="20"/>
          <w:szCs w:val="20"/>
        </w:rPr>
        <w:t xml:space="preserve">emitidos boletos </w:t>
      </w:r>
      <w:r w:rsidR="003E23C9" w:rsidRPr="000B57E3">
        <w:rPr>
          <w:rFonts w:ascii="Arial" w:hAnsi="Arial" w:cs="Arial"/>
          <w:sz w:val="20"/>
          <w:szCs w:val="20"/>
        </w:rPr>
        <w:t>com os valores de</w:t>
      </w:r>
      <w:r w:rsidR="00133FB5" w:rsidRPr="000B57E3">
        <w:rPr>
          <w:rFonts w:ascii="Arial" w:hAnsi="Arial" w:cs="Arial"/>
          <w:sz w:val="20"/>
          <w:szCs w:val="20"/>
        </w:rPr>
        <w:t xml:space="preserve"> cobrança </w:t>
      </w:r>
      <w:r w:rsidR="003E23C9" w:rsidRPr="000B57E3">
        <w:rPr>
          <w:rFonts w:ascii="Arial" w:hAnsi="Arial" w:cs="Arial"/>
          <w:sz w:val="20"/>
          <w:szCs w:val="20"/>
        </w:rPr>
        <w:t xml:space="preserve"> </w:t>
      </w:r>
      <w:r w:rsidR="00133FB5" w:rsidRPr="000B57E3">
        <w:rPr>
          <w:rFonts w:ascii="Arial" w:hAnsi="Arial" w:cs="Arial"/>
          <w:sz w:val="20"/>
          <w:szCs w:val="20"/>
        </w:rPr>
        <w:t xml:space="preserve">de </w:t>
      </w:r>
      <w:r w:rsidR="003E23C9" w:rsidRPr="000B57E3">
        <w:rPr>
          <w:rFonts w:ascii="Arial" w:hAnsi="Arial" w:cs="Arial"/>
          <w:sz w:val="20"/>
          <w:szCs w:val="20"/>
        </w:rPr>
        <w:t>2013</w:t>
      </w:r>
      <w:r w:rsidR="00CD4CF3" w:rsidRPr="000B57E3">
        <w:rPr>
          <w:rFonts w:ascii="Arial" w:hAnsi="Arial" w:cs="Arial"/>
          <w:sz w:val="20"/>
          <w:szCs w:val="20"/>
        </w:rPr>
        <w:t xml:space="preserve">, fazendo assim o ajuste com a cobrança anterior. Entretanto, o Órgão que cuida do programa da cobrança, teve um problema de </w:t>
      </w:r>
      <w:r w:rsidR="00082B2E" w:rsidRPr="000B57E3">
        <w:rPr>
          <w:rFonts w:ascii="Arial" w:hAnsi="Arial" w:cs="Arial"/>
          <w:sz w:val="20"/>
          <w:szCs w:val="20"/>
        </w:rPr>
        <w:t>software,</w:t>
      </w:r>
      <w:proofErr w:type="gramStart"/>
      <w:r w:rsidR="00082B2E" w:rsidRPr="000B57E3">
        <w:rPr>
          <w:rFonts w:ascii="Arial" w:hAnsi="Arial" w:cs="Arial"/>
          <w:sz w:val="20"/>
          <w:szCs w:val="20"/>
        </w:rPr>
        <w:t xml:space="preserve"> </w:t>
      </w:r>
      <w:r w:rsidR="00CD4CF3" w:rsidRPr="000B57E3">
        <w:rPr>
          <w:rFonts w:ascii="Arial" w:hAnsi="Arial" w:cs="Arial"/>
          <w:sz w:val="20"/>
          <w:szCs w:val="20"/>
        </w:rPr>
        <w:t xml:space="preserve"> </w:t>
      </w:r>
      <w:proofErr w:type="gramEnd"/>
      <w:r w:rsidR="00406561" w:rsidRPr="000B57E3">
        <w:rPr>
          <w:rFonts w:ascii="Arial" w:hAnsi="Arial" w:cs="Arial"/>
          <w:sz w:val="20"/>
          <w:szCs w:val="20"/>
        </w:rPr>
        <w:t>ocorrendo atrasos</w:t>
      </w:r>
      <w:r w:rsidR="00CD4CF3" w:rsidRPr="000B57E3">
        <w:rPr>
          <w:rFonts w:ascii="Arial" w:hAnsi="Arial" w:cs="Arial"/>
          <w:sz w:val="20"/>
          <w:szCs w:val="20"/>
        </w:rPr>
        <w:t xml:space="preserve"> </w:t>
      </w:r>
      <w:r w:rsidR="00BF782F" w:rsidRPr="000B57E3">
        <w:rPr>
          <w:rFonts w:ascii="Arial" w:hAnsi="Arial" w:cs="Arial"/>
          <w:sz w:val="20"/>
          <w:szCs w:val="20"/>
        </w:rPr>
        <w:t xml:space="preserve">e os boletos </w:t>
      </w:r>
      <w:r w:rsidR="00406561" w:rsidRPr="000B57E3">
        <w:rPr>
          <w:rFonts w:ascii="Arial" w:hAnsi="Arial" w:cs="Arial"/>
          <w:sz w:val="20"/>
          <w:szCs w:val="20"/>
        </w:rPr>
        <w:t xml:space="preserve">só </w:t>
      </w:r>
      <w:r w:rsidR="00BF782F" w:rsidRPr="000B57E3">
        <w:rPr>
          <w:rFonts w:ascii="Arial" w:hAnsi="Arial" w:cs="Arial"/>
          <w:sz w:val="20"/>
          <w:szCs w:val="20"/>
        </w:rPr>
        <w:t xml:space="preserve">foram </w:t>
      </w:r>
      <w:r w:rsidR="0097400B" w:rsidRPr="000B57E3">
        <w:rPr>
          <w:rFonts w:ascii="Arial" w:hAnsi="Arial" w:cs="Arial"/>
          <w:sz w:val="20"/>
          <w:szCs w:val="20"/>
        </w:rPr>
        <w:t xml:space="preserve">emitidos na semana passada; disse da necessidade urgente de ter um software para a cobrança da Baixada Santista, para que no próximo ano não tenhamos os mesmos problemas. Solicitou </w:t>
      </w:r>
      <w:proofErr w:type="gramStart"/>
      <w:r w:rsidR="0097400B" w:rsidRPr="000B57E3">
        <w:rPr>
          <w:rFonts w:ascii="Arial" w:hAnsi="Arial" w:cs="Arial"/>
          <w:sz w:val="20"/>
          <w:szCs w:val="20"/>
        </w:rPr>
        <w:t>à</w:t>
      </w:r>
      <w:proofErr w:type="gramEnd"/>
      <w:r w:rsidR="0097400B" w:rsidRPr="000B57E3">
        <w:rPr>
          <w:rFonts w:ascii="Arial" w:hAnsi="Arial" w:cs="Arial"/>
          <w:sz w:val="20"/>
          <w:szCs w:val="20"/>
        </w:rPr>
        <w:t xml:space="preserve"> Sra. Angelita – responsável pela cobrança na Baixada Santista para que falasse um pouco sobre o andamento da cobrança. Iniciando, a Sra. Angelita – DAEE</w:t>
      </w:r>
      <w:proofErr w:type="gramStart"/>
      <w:r w:rsidR="0097400B" w:rsidRPr="000B57E3">
        <w:rPr>
          <w:rFonts w:ascii="Arial" w:hAnsi="Arial" w:cs="Arial"/>
          <w:sz w:val="20"/>
          <w:szCs w:val="20"/>
        </w:rPr>
        <w:t>, apresentou-se</w:t>
      </w:r>
      <w:proofErr w:type="gramEnd"/>
      <w:r w:rsidR="0097400B" w:rsidRPr="000B57E3">
        <w:rPr>
          <w:rFonts w:ascii="Arial" w:hAnsi="Arial" w:cs="Arial"/>
          <w:sz w:val="20"/>
          <w:szCs w:val="20"/>
        </w:rPr>
        <w:t xml:space="preserve"> ao Plenário e disse que está ajudando na Cobrança da Baixada Santista bem como na implantação da Cobrança no Alto Tietê. Acrescentou que na Baixada Santista a maior dificuldade</w:t>
      </w:r>
      <w:proofErr w:type="gramStart"/>
      <w:r w:rsidR="0097400B" w:rsidRPr="000B57E3">
        <w:rPr>
          <w:rFonts w:ascii="Arial" w:hAnsi="Arial" w:cs="Arial"/>
          <w:sz w:val="20"/>
          <w:szCs w:val="20"/>
        </w:rPr>
        <w:t xml:space="preserve">  </w:t>
      </w:r>
      <w:proofErr w:type="gramEnd"/>
      <w:r w:rsidR="0097400B" w:rsidRPr="000B57E3">
        <w:rPr>
          <w:rFonts w:ascii="Arial" w:hAnsi="Arial" w:cs="Arial"/>
          <w:sz w:val="20"/>
          <w:szCs w:val="20"/>
        </w:rPr>
        <w:t>havida foi a implantação do sistema.  Hoje, trabalha-se com um software do Estado, e somos os pioneiros</w:t>
      </w:r>
      <w:r w:rsidR="00406561" w:rsidRPr="000B57E3">
        <w:rPr>
          <w:rFonts w:ascii="Arial" w:hAnsi="Arial" w:cs="Arial"/>
          <w:sz w:val="20"/>
          <w:szCs w:val="20"/>
        </w:rPr>
        <w:t>,</w:t>
      </w:r>
      <w:r w:rsidR="006F5812" w:rsidRPr="000B57E3">
        <w:rPr>
          <w:rFonts w:ascii="Arial" w:hAnsi="Arial" w:cs="Arial"/>
          <w:sz w:val="20"/>
          <w:szCs w:val="20"/>
        </w:rPr>
        <w:t xml:space="preserve"> uma vez que</w:t>
      </w:r>
      <w:r w:rsidR="00406561" w:rsidRPr="000B57E3">
        <w:rPr>
          <w:rFonts w:ascii="Arial" w:hAnsi="Arial" w:cs="Arial"/>
          <w:sz w:val="20"/>
          <w:szCs w:val="20"/>
        </w:rPr>
        <w:t>,</w:t>
      </w:r>
      <w:r w:rsidR="006F5812" w:rsidRPr="000B57E3">
        <w:rPr>
          <w:rFonts w:ascii="Arial" w:hAnsi="Arial" w:cs="Arial"/>
          <w:sz w:val="20"/>
          <w:szCs w:val="20"/>
        </w:rPr>
        <w:t xml:space="preserve"> somos o único Comitê que pelo 2º ano consecutivo </w:t>
      </w:r>
      <w:r w:rsidR="00406561" w:rsidRPr="000B57E3">
        <w:rPr>
          <w:rFonts w:ascii="Arial" w:hAnsi="Arial" w:cs="Arial"/>
          <w:sz w:val="20"/>
          <w:szCs w:val="20"/>
        </w:rPr>
        <w:t xml:space="preserve">a </w:t>
      </w:r>
      <w:r w:rsidR="006F5812" w:rsidRPr="000B57E3">
        <w:rPr>
          <w:rFonts w:ascii="Arial" w:hAnsi="Arial" w:cs="Arial"/>
          <w:sz w:val="20"/>
          <w:szCs w:val="20"/>
        </w:rPr>
        <w:t>trabalha</w:t>
      </w:r>
      <w:r w:rsidR="00406561" w:rsidRPr="000B57E3">
        <w:rPr>
          <w:rFonts w:ascii="Arial" w:hAnsi="Arial" w:cs="Arial"/>
          <w:sz w:val="20"/>
          <w:szCs w:val="20"/>
        </w:rPr>
        <w:t>r</w:t>
      </w:r>
      <w:r w:rsidR="006F5812" w:rsidRPr="000B57E3">
        <w:rPr>
          <w:rFonts w:ascii="Arial" w:hAnsi="Arial" w:cs="Arial"/>
          <w:sz w:val="20"/>
          <w:szCs w:val="20"/>
        </w:rPr>
        <w:t xml:space="preserve"> com </w:t>
      </w:r>
      <w:r w:rsidR="00406561" w:rsidRPr="000B57E3">
        <w:rPr>
          <w:rFonts w:ascii="Arial" w:hAnsi="Arial" w:cs="Arial"/>
          <w:sz w:val="20"/>
          <w:szCs w:val="20"/>
        </w:rPr>
        <w:t>o</w:t>
      </w:r>
      <w:r w:rsidR="006F5812" w:rsidRPr="000B57E3">
        <w:rPr>
          <w:rFonts w:ascii="Arial" w:hAnsi="Arial" w:cs="Arial"/>
          <w:sz w:val="20"/>
          <w:szCs w:val="20"/>
        </w:rPr>
        <w:t xml:space="preserve"> software do Estado.</w:t>
      </w:r>
      <w:r w:rsidR="00C23840" w:rsidRPr="000B57E3">
        <w:rPr>
          <w:rFonts w:ascii="Arial" w:hAnsi="Arial" w:cs="Arial"/>
          <w:sz w:val="20"/>
          <w:szCs w:val="20"/>
        </w:rPr>
        <w:t xml:space="preserve"> Assim sendo, ocorre</w:t>
      </w:r>
      <w:r w:rsidR="00CD3EE0" w:rsidRPr="000B57E3">
        <w:rPr>
          <w:rFonts w:ascii="Arial" w:hAnsi="Arial" w:cs="Arial"/>
          <w:sz w:val="20"/>
          <w:szCs w:val="20"/>
        </w:rPr>
        <w:t>ram</w:t>
      </w:r>
      <w:r w:rsidR="00C23840" w:rsidRPr="000B57E3">
        <w:rPr>
          <w:rFonts w:ascii="Arial" w:hAnsi="Arial" w:cs="Arial"/>
          <w:sz w:val="20"/>
          <w:szCs w:val="20"/>
        </w:rPr>
        <w:t xml:space="preserve"> muitos erros, os quais t</w:t>
      </w:r>
      <w:r w:rsidR="00CD3EE0" w:rsidRPr="000B57E3">
        <w:rPr>
          <w:rFonts w:ascii="Arial" w:hAnsi="Arial" w:cs="Arial"/>
          <w:sz w:val="20"/>
          <w:szCs w:val="20"/>
        </w:rPr>
        <w:t>iveram</w:t>
      </w:r>
      <w:proofErr w:type="gramStart"/>
      <w:r w:rsidR="00CD3EE0" w:rsidRPr="000B57E3">
        <w:rPr>
          <w:rFonts w:ascii="Arial" w:hAnsi="Arial" w:cs="Arial"/>
          <w:sz w:val="20"/>
          <w:szCs w:val="20"/>
        </w:rPr>
        <w:t xml:space="preserve"> </w:t>
      </w:r>
      <w:r w:rsidR="00C23840" w:rsidRPr="000B57E3">
        <w:rPr>
          <w:rFonts w:ascii="Arial" w:hAnsi="Arial" w:cs="Arial"/>
          <w:sz w:val="20"/>
          <w:szCs w:val="20"/>
        </w:rPr>
        <w:t xml:space="preserve"> </w:t>
      </w:r>
      <w:proofErr w:type="gramEnd"/>
      <w:r w:rsidR="00C23840" w:rsidRPr="000B57E3">
        <w:rPr>
          <w:rFonts w:ascii="Arial" w:hAnsi="Arial" w:cs="Arial"/>
          <w:sz w:val="20"/>
          <w:szCs w:val="20"/>
        </w:rPr>
        <w:t>que ser</w:t>
      </w:r>
      <w:r w:rsidR="00CD3EE0" w:rsidRPr="000B57E3">
        <w:rPr>
          <w:rFonts w:ascii="Arial" w:hAnsi="Arial" w:cs="Arial"/>
          <w:sz w:val="20"/>
          <w:szCs w:val="20"/>
        </w:rPr>
        <w:t>em</w:t>
      </w:r>
      <w:r w:rsidR="00C23840" w:rsidRPr="000B57E3">
        <w:rPr>
          <w:rFonts w:ascii="Arial" w:hAnsi="Arial" w:cs="Arial"/>
          <w:sz w:val="20"/>
          <w:szCs w:val="20"/>
        </w:rPr>
        <w:t xml:space="preserve"> corrigidos, gerando com isso todo </w:t>
      </w:r>
      <w:r w:rsidR="007D0B5A" w:rsidRPr="000B57E3">
        <w:rPr>
          <w:rFonts w:ascii="Arial" w:hAnsi="Arial" w:cs="Arial"/>
          <w:sz w:val="20"/>
          <w:szCs w:val="20"/>
        </w:rPr>
        <w:t xml:space="preserve">um </w:t>
      </w:r>
      <w:r w:rsidR="00C23840" w:rsidRPr="000B57E3">
        <w:rPr>
          <w:rFonts w:ascii="Arial" w:hAnsi="Arial" w:cs="Arial"/>
          <w:sz w:val="20"/>
          <w:szCs w:val="20"/>
        </w:rPr>
        <w:t>atraso</w:t>
      </w:r>
      <w:r w:rsidR="00D77B62" w:rsidRPr="000B57E3">
        <w:rPr>
          <w:rFonts w:ascii="Arial" w:hAnsi="Arial" w:cs="Arial"/>
          <w:sz w:val="20"/>
          <w:szCs w:val="20"/>
        </w:rPr>
        <w:t xml:space="preserve"> n</w:t>
      </w:r>
      <w:r w:rsidR="007D0B5A" w:rsidRPr="000B57E3">
        <w:rPr>
          <w:rFonts w:ascii="Arial" w:hAnsi="Arial" w:cs="Arial"/>
          <w:sz w:val="20"/>
          <w:szCs w:val="20"/>
        </w:rPr>
        <w:t xml:space="preserve">o nº de parcelas </w:t>
      </w:r>
      <w:r w:rsidR="00D77B62" w:rsidRPr="000B57E3">
        <w:rPr>
          <w:rFonts w:ascii="Arial" w:hAnsi="Arial" w:cs="Arial"/>
          <w:sz w:val="20"/>
          <w:szCs w:val="20"/>
        </w:rPr>
        <w:t xml:space="preserve">a serem enviadas </w:t>
      </w:r>
      <w:r w:rsidR="007D0B5A" w:rsidRPr="000B57E3">
        <w:rPr>
          <w:rFonts w:ascii="Arial" w:hAnsi="Arial" w:cs="Arial"/>
          <w:sz w:val="20"/>
          <w:szCs w:val="20"/>
        </w:rPr>
        <w:t xml:space="preserve">as empresas outorgadas </w:t>
      </w:r>
      <w:r w:rsidR="00D77B62" w:rsidRPr="000B57E3">
        <w:rPr>
          <w:rFonts w:ascii="Arial" w:hAnsi="Arial" w:cs="Arial"/>
          <w:sz w:val="20"/>
          <w:szCs w:val="20"/>
        </w:rPr>
        <w:t xml:space="preserve">que foi </w:t>
      </w:r>
      <w:r w:rsidR="007D0B5A" w:rsidRPr="000B57E3">
        <w:rPr>
          <w:rFonts w:ascii="Arial" w:hAnsi="Arial" w:cs="Arial"/>
          <w:sz w:val="20"/>
          <w:szCs w:val="20"/>
        </w:rPr>
        <w:t xml:space="preserve">em nº de 7 parcelas. </w:t>
      </w:r>
      <w:r w:rsidR="00C23840" w:rsidRPr="000B57E3">
        <w:rPr>
          <w:rFonts w:ascii="Arial" w:hAnsi="Arial" w:cs="Arial"/>
          <w:sz w:val="20"/>
          <w:szCs w:val="20"/>
        </w:rPr>
        <w:t>Expostos esses motivos, solicitou ao Plenário encarecidamente um sistema que consiga gerenciar esses boletos, pois neste ano houve um aumento de 04 empresas novas, perdemos duas empresas, a inadimplência ficou em torno de 0,04%, o que representa três usuário</w:t>
      </w:r>
      <w:r w:rsidR="005B3247">
        <w:rPr>
          <w:rFonts w:ascii="Arial" w:hAnsi="Arial" w:cs="Arial"/>
          <w:sz w:val="20"/>
          <w:szCs w:val="20"/>
        </w:rPr>
        <w:t>s</w:t>
      </w:r>
      <w:r w:rsidR="007D0B5A" w:rsidRPr="000B57E3">
        <w:rPr>
          <w:rFonts w:ascii="Arial" w:hAnsi="Arial" w:cs="Arial"/>
          <w:sz w:val="20"/>
          <w:szCs w:val="20"/>
        </w:rPr>
        <w:t xml:space="preserve">. </w:t>
      </w:r>
      <w:r w:rsidR="00C23840" w:rsidRPr="000B57E3">
        <w:rPr>
          <w:rFonts w:ascii="Arial" w:hAnsi="Arial" w:cs="Arial"/>
          <w:sz w:val="20"/>
          <w:szCs w:val="20"/>
        </w:rPr>
        <w:t xml:space="preserve"> A arrecadação foi em torno de 8 a 9 milhões. Colocou-se à disposição para maiores esclarecimentos. </w:t>
      </w:r>
      <w:r w:rsidR="00406561" w:rsidRPr="000B57E3">
        <w:rPr>
          <w:rFonts w:ascii="Arial" w:hAnsi="Arial" w:cs="Arial"/>
          <w:sz w:val="20"/>
          <w:szCs w:val="20"/>
        </w:rPr>
        <w:t>Complementando o Sr. Rui- DAEE esclareceu</w:t>
      </w:r>
      <w:r w:rsidR="00FC41D1" w:rsidRPr="000B57E3">
        <w:rPr>
          <w:rFonts w:ascii="Arial" w:hAnsi="Arial" w:cs="Arial"/>
          <w:sz w:val="20"/>
          <w:szCs w:val="20"/>
        </w:rPr>
        <w:t xml:space="preserve"> que existe</w:t>
      </w:r>
      <w:proofErr w:type="gramStart"/>
      <w:r w:rsidR="00FC41D1" w:rsidRPr="000B57E3">
        <w:rPr>
          <w:rFonts w:ascii="Arial" w:hAnsi="Arial" w:cs="Arial"/>
          <w:sz w:val="20"/>
          <w:szCs w:val="20"/>
        </w:rPr>
        <w:t xml:space="preserve">  </w:t>
      </w:r>
      <w:proofErr w:type="gramEnd"/>
      <w:r w:rsidR="00FC41D1" w:rsidRPr="000B57E3">
        <w:rPr>
          <w:rFonts w:ascii="Arial" w:hAnsi="Arial" w:cs="Arial"/>
          <w:sz w:val="20"/>
          <w:szCs w:val="20"/>
        </w:rPr>
        <w:t xml:space="preserve">duas frentes para </w:t>
      </w:r>
      <w:r w:rsidR="00FC41D1" w:rsidRPr="000B57E3">
        <w:rPr>
          <w:rFonts w:ascii="Arial" w:hAnsi="Arial" w:cs="Arial"/>
          <w:sz w:val="20"/>
          <w:szCs w:val="20"/>
        </w:rPr>
        <w:lastRenderedPageBreak/>
        <w:t xml:space="preserve">realizar a gestão da cobrança, a 1ª é a complementação do Cadastro da Cobrança (AEASV), o 2º o DAEE como tomador realizando o desenvolvimento do software </w:t>
      </w:r>
      <w:r w:rsidR="00350AF2" w:rsidRPr="000B57E3">
        <w:rPr>
          <w:rFonts w:ascii="Arial" w:hAnsi="Arial" w:cs="Arial"/>
          <w:sz w:val="20"/>
          <w:szCs w:val="20"/>
        </w:rPr>
        <w:t xml:space="preserve">que gerencia os boletos </w:t>
      </w:r>
      <w:r w:rsidR="00FC41D1" w:rsidRPr="000B57E3">
        <w:rPr>
          <w:rFonts w:ascii="Arial" w:hAnsi="Arial" w:cs="Arial"/>
          <w:sz w:val="20"/>
          <w:szCs w:val="20"/>
        </w:rPr>
        <w:t>e aquisição de computadores, enfim a infraestrutura para a gestão da cobrança, e um</w:t>
      </w:r>
      <w:r w:rsidR="00D77B62" w:rsidRPr="000B57E3">
        <w:rPr>
          <w:rFonts w:ascii="Arial" w:hAnsi="Arial" w:cs="Arial"/>
          <w:sz w:val="20"/>
          <w:szCs w:val="20"/>
        </w:rPr>
        <w:t>a</w:t>
      </w:r>
      <w:r w:rsidR="00FC41D1" w:rsidRPr="000B57E3">
        <w:rPr>
          <w:rFonts w:ascii="Arial" w:hAnsi="Arial" w:cs="Arial"/>
          <w:sz w:val="20"/>
          <w:szCs w:val="20"/>
        </w:rPr>
        <w:t xml:space="preserve"> 3</w:t>
      </w:r>
      <w:r w:rsidR="00D77B62" w:rsidRPr="000B57E3">
        <w:rPr>
          <w:rFonts w:ascii="Arial" w:hAnsi="Arial" w:cs="Arial"/>
          <w:sz w:val="20"/>
          <w:szCs w:val="20"/>
        </w:rPr>
        <w:t xml:space="preserve">ª reivindicada, </w:t>
      </w:r>
      <w:r w:rsidR="00FC41D1" w:rsidRPr="000B57E3">
        <w:rPr>
          <w:rFonts w:ascii="Arial" w:hAnsi="Arial" w:cs="Arial"/>
          <w:sz w:val="20"/>
          <w:szCs w:val="20"/>
        </w:rPr>
        <w:t xml:space="preserve"> interligando os dois primeiros</w:t>
      </w:r>
      <w:r w:rsidR="00A768B7">
        <w:rPr>
          <w:rFonts w:ascii="Arial" w:hAnsi="Arial" w:cs="Arial"/>
          <w:sz w:val="20"/>
          <w:szCs w:val="20"/>
        </w:rPr>
        <w:t>, num sistema geor</w:t>
      </w:r>
      <w:r w:rsidR="00D77B62" w:rsidRPr="000B57E3">
        <w:rPr>
          <w:rFonts w:ascii="Arial" w:hAnsi="Arial" w:cs="Arial"/>
          <w:sz w:val="20"/>
          <w:szCs w:val="20"/>
        </w:rPr>
        <w:t>referenciado.</w:t>
      </w:r>
      <w:r w:rsidR="00C23840" w:rsidRPr="000B57E3">
        <w:rPr>
          <w:rFonts w:ascii="Arial" w:hAnsi="Arial" w:cs="Arial"/>
          <w:b/>
          <w:sz w:val="20"/>
          <w:szCs w:val="20"/>
        </w:rPr>
        <w:t xml:space="preserve"> </w:t>
      </w:r>
      <w:r w:rsidR="00F454BD" w:rsidRPr="000B57E3">
        <w:rPr>
          <w:rFonts w:ascii="Arial" w:hAnsi="Arial" w:cs="Arial"/>
          <w:b/>
          <w:sz w:val="20"/>
          <w:szCs w:val="20"/>
        </w:rPr>
        <w:t xml:space="preserve"> </w:t>
      </w:r>
      <w:r w:rsidR="00350AF2" w:rsidRPr="000B57E3">
        <w:rPr>
          <w:rFonts w:ascii="Arial" w:hAnsi="Arial" w:cs="Arial"/>
          <w:sz w:val="20"/>
          <w:szCs w:val="20"/>
        </w:rPr>
        <w:t>Complementa</w:t>
      </w:r>
      <w:r w:rsidR="00F21E65" w:rsidRPr="000B57E3">
        <w:rPr>
          <w:rFonts w:ascii="Arial" w:hAnsi="Arial" w:cs="Arial"/>
          <w:sz w:val="20"/>
          <w:szCs w:val="20"/>
        </w:rPr>
        <w:t>ndo,</w:t>
      </w:r>
      <w:r w:rsidR="00F454BD" w:rsidRPr="000B57E3">
        <w:rPr>
          <w:rFonts w:ascii="Arial" w:hAnsi="Arial" w:cs="Arial"/>
          <w:sz w:val="20"/>
          <w:szCs w:val="20"/>
        </w:rPr>
        <w:t xml:space="preserve"> o vice-presidente Celso </w:t>
      </w:r>
      <w:proofErr w:type="spellStart"/>
      <w:r w:rsidR="00F454BD" w:rsidRPr="000B57E3">
        <w:rPr>
          <w:rFonts w:ascii="Arial" w:hAnsi="Arial" w:cs="Arial"/>
          <w:sz w:val="20"/>
          <w:szCs w:val="20"/>
        </w:rPr>
        <w:t>G</w:t>
      </w:r>
      <w:r w:rsidR="00350AF2" w:rsidRPr="000B57E3">
        <w:rPr>
          <w:rFonts w:ascii="Arial" w:hAnsi="Arial" w:cs="Arial"/>
          <w:sz w:val="20"/>
          <w:szCs w:val="20"/>
        </w:rPr>
        <w:t>aragnani</w:t>
      </w:r>
      <w:proofErr w:type="spellEnd"/>
      <w:r w:rsidR="00350AF2" w:rsidRPr="000B57E3">
        <w:rPr>
          <w:rFonts w:ascii="Arial" w:hAnsi="Arial" w:cs="Arial"/>
          <w:sz w:val="20"/>
          <w:szCs w:val="20"/>
        </w:rPr>
        <w:t xml:space="preserve">, </w:t>
      </w:r>
      <w:r w:rsidR="00F21E65" w:rsidRPr="000B57E3">
        <w:rPr>
          <w:rFonts w:ascii="Arial" w:hAnsi="Arial" w:cs="Arial"/>
          <w:sz w:val="20"/>
          <w:szCs w:val="20"/>
        </w:rPr>
        <w:t xml:space="preserve">relembra </w:t>
      </w:r>
      <w:r w:rsidR="00350AF2" w:rsidRPr="000B57E3">
        <w:rPr>
          <w:rFonts w:ascii="Arial" w:hAnsi="Arial" w:cs="Arial"/>
          <w:sz w:val="20"/>
          <w:szCs w:val="20"/>
        </w:rPr>
        <w:t>que está</w:t>
      </w:r>
      <w:proofErr w:type="gramStart"/>
      <w:r w:rsidR="00350AF2" w:rsidRPr="000B57E3">
        <w:rPr>
          <w:rFonts w:ascii="Arial" w:hAnsi="Arial" w:cs="Arial"/>
          <w:sz w:val="20"/>
          <w:szCs w:val="20"/>
        </w:rPr>
        <w:t xml:space="preserve"> </w:t>
      </w:r>
      <w:r w:rsidR="00F34F78" w:rsidRPr="000B57E3">
        <w:rPr>
          <w:rFonts w:ascii="Arial" w:hAnsi="Arial" w:cs="Arial"/>
          <w:sz w:val="20"/>
          <w:szCs w:val="20"/>
        </w:rPr>
        <w:t xml:space="preserve"> </w:t>
      </w:r>
      <w:proofErr w:type="gramEnd"/>
      <w:r w:rsidR="00F34F78" w:rsidRPr="000B57E3">
        <w:rPr>
          <w:rFonts w:ascii="Arial" w:hAnsi="Arial" w:cs="Arial"/>
          <w:sz w:val="20"/>
          <w:szCs w:val="20"/>
        </w:rPr>
        <w:t xml:space="preserve">previsto uma parcela da Cobrança  para custeio </w:t>
      </w:r>
      <w:r w:rsidR="00350AF2" w:rsidRPr="000B57E3">
        <w:rPr>
          <w:rFonts w:ascii="Arial" w:hAnsi="Arial" w:cs="Arial"/>
          <w:sz w:val="20"/>
          <w:szCs w:val="20"/>
        </w:rPr>
        <w:t xml:space="preserve">e que os </w:t>
      </w:r>
      <w:r w:rsidR="00BA7ABE" w:rsidRPr="000B57E3">
        <w:rPr>
          <w:rFonts w:ascii="Arial" w:hAnsi="Arial" w:cs="Arial"/>
          <w:sz w:val="20"/>
          <w:szCs w:val="20"/>
        </w:rPr>
        <w:t>2 Projetos</w:t>
      </w:r>
      <w:r w:rsidR="00350AF2" w:rsidRPr="000B57E3">
        <w:rPr>
          <w:rFonts w:ascii="Arial" w:hAnsi="Arial" w:cs="Arial"/>
          <w:sz w:val="20"/>
          <w:szCs w:val="20"/>
        </w:rPr>
        <w:t>(AEASV e</w:t>
      </w:r>
      <w:r w:rsidR="00BA7ABE" w:rsidRPr="000B57E3">
        <w:rPr>
          <w:rFonts w:ascii="Arial" w:hAnsi="Arial" w:cs="Arial"/>
          <w:sz w:val="20"/>
          <w:szCs w:val="20"/>
        </w:rPr>
        <w:t xml:space="preserve"> DAEE</w:t>
      </w:r>
      <w:r w:rsidR="00350AF2" w:rsidRPr="000B57E3">
        <w:rPr>
          <w:rFonts w:ascii="Arial" w:hAnsi="Arial" w:cs="Arial"/>
          <w:sz w:val="20"/>
          <w:szCs w:val="20"/>
        </w:rPr>
        <w:t>)</w:t>
      </w:r>
      <w:r w:rsidR="00BA7ABE" w:rsidRPr="000B57E3">
        <w:rPr>
          <w:rFonts w:ascii="Arial" w:hAnsi="Arial" w:cs="Arial"/>
          <w:sz w:val="20"/>
          <w:szCs w:val="20"/>
        </w:rPr>
        <w:t xml:space="preserve">, </w:t>
      </w:r>
      <w:r w:rsidR="00F21E65" w:rsidRPr="000B57E3">
        <w:rPr>
          <w:rFonts w:ascii="Arial" w:hAnsi="Arial" w:cs="Arial"/>
          <w:sz w:val="20"/>
          <w:szCs w:val="20"/>
        </w:rPr>
        <w:t xml:space="preserve">façam </w:t>
      </w:r>
      <w:r w:rsidR="00BA7ABE" w:rsidRPr="000B57E3">
        <w:rPr>
          <w:rFonts w:ascii="Arial" w:hAnsi="Arial" w:cs="Arial"/>
          <w:sz w:val="20"/>
          <w:szCs w:val="20"/>
        </w:rPr>
        <w:t xml:space="preserve"> uma proposta complementar de verba de custeio, para que </w:t>
      </w:r>
      <w:r w:rsidR="004D0E34" w:rsidRPr="000B57E3">
        <w:rPr>
          <w:rFonts w:ascii="Arial" w:hAnsi="Arial" w:cs="Arial"/>
          <w:sz w:val="20"/>
          <w:szCs w:val="20"/>
        </w:rPr>
        <w:t>se t</w:t>
      </w:r>
      <w:r w:rsidR="00BA7ABE" w:rsidRPr="000B57E3">
        <w:rPr>
          <w:rFonts w:ascii="Arial" w:hAnsi="Arial" w:cs="Arial"/>
          <w:sz w:val="20"/>
          <w:szCs w:val="20"/>
        </w:rPr>
        <w:t xml:space="preserve">enha realmente </w:t>
      </w:r>
      <w:r w:rsidR="00F21E65" w:rsidRPr="000B57E3">
        <w:rPr>
          <w:rFonts w:ascii="Arial" w:hAnsi="Arial" w:cs="Arial"/>
          <w:sz w:val="20"/>
          <w:szCs w:val="20"/>
        </w:rPr>
        <w:t xml:space="preserve">uma </w:t>
      </w:r>
      <w:r w:rsidR="00BA7ABE" w:rsidRPr="000B57E3">
        <w:rPr>
          <w:rFonts w:ascii="Arial" w:hAnsi="Arial" w:cs="Arial"/>
          <w:sz w:val="20"/>
          <w:szCs w:val="20"/>
        </w:rPr>
        <w:t xml:space="preserve"> solução</w:t>
      </w:r>
      <w:r w:rsidR="00F21E65" w:rsidRPr="000B57E3">
        <w:rPr>
          <w:rFonts w:ascii="Arial" w:hAnsi="Arial" w:cs="Arial"/>
          <w:sz w:val="20"/>
          <w:szCs w:val="20"/>
        </w:rPr>
        <w:t xml:space="preserve">. O Presidente propõe </w:t>
      </w:r>
      <w:r w:rsidR="004D0E34" w:rsidRPr="000B57E3">
        <w:rPr>
          <w:rFonts w:ascii="Arial" w:hAnsi="Arial" w:cs="Arial"/>
          <w:sz w:val="20"/>
          <w:szCs w:val="20"/>
        </w:rPr>
        <w:t xml:space="preserve">então </w:t>
      </w:r>
      <w:r w:rsidR="00F21E65" w:rsidRPr="000B57E3">
        <w:rPr>
          <w:rFonts w:ascii="Arial" w:hAnsi="Arial" w:cs="Arial"/>
          <w:sz w:val="20"/>
          <w:szCs w:val="20"/>
        </w:rPr>
        <w:t xml:space="preserve">uma reunião com o Secretário de Recursos </w:t>
      </w:r>
      <w:proofErr w:type="gramStart"/>
      <w:r w:rsidR="00F21E65" w:rsidRPr="000B57E3">
        <w:rPr>
          <w:rFonts w:ascii="Arial" w:hAnsi="Arial" w:cs="Arial"/>
          <w:sz w:val="20"/>
          <w:szCs w:val="20"/>
        </w:rPr>
        <w:t>Hídricos ,</w:t>
      </w:r>
      <w:proofErr w:type="gramEnd"/>
      <w:r w:rsidR="00F21E65" w:rsidRPr="000B57E3">
        <w:rPr>
          <w:rFonts w:ascii="Arial" w:hAnsi="Arial" w:cs="Arial"/>
          <w:sz w:val="20"/>
          <w:szCs w:val="20"/>
        </w:rPr>
        <w:t>a qual é aceita por todos</w:t>
      </w:r>
      <w:r w:rsidR="00F21E65" w:rsidRPr="000B57E3">
        <w:rPr>
          <w:rFonts w:ascii="Arial" w:hAnsi="Arial" w:cs="Arial"/>
          <w:b/>
          <w:sz w:val="20"/>
          <w:szCs w:val="20"/>
        </w:rPr>
        <w:t>.</w:t>
      </w:r>
      <w:r w:rsidR="004D0E34" w:rsidRPr="000B57E3">
        <w:rPr>
          <w:rFonts w:ascii="Arial" w:hAnsi="Arial" w:cs="Arial"/>
          <w:b/>
          <w:sz w:val="20"/>
          <w:szCs w:val="20"/>
        </w:rPr>
        <w:t xml:space="preserve"> </w:t>
      </w:r>
      <w:r w:rsidR="004D0E34" w:rsidRPr="000B57E3">
        <w:rPr>
          <w:rFonts w:ascii="Arial" w:hAnsi="Arial" w:cs="Arial"/>
          <w:sz w:val="20"/>
          <w:szCs w:val="20"/>
        </w:rPr>
        <w:t xml:space="preserve">A seguir é feita ao </w:t>
      </w:r>
      <w:proofErr w:type="gramStart"/>
      <w:r w:rsidR="004D0E34" w:rsidRPr="000B57E3">
        <w:rPr>
          <w:rFonts w:ascii="Arial" w:hAnsi="Arial" w:cs="Arial"/>
          <w:sz w:val="20"/>
          <w:szCs w:val="20"/>
        </w:rPr>
        <w:t>Sr.</w:t>
      </w:r>
      <w:proofErr w:type="gramEnd"/>
      <w:r w:rsidR="004D0E34" w:rsidRPr="000B57E3">
        <w:rPr>
          <w:rFonts w:ascii="Arial" w:hAnsi="Arial" w:cs="Arial"/>
          <w:sz w:val="20"/>
          <w:szCs w:val="20"/>
        </w:rPr>
        <w:t xml:space="preserve"> Presidente a  solicitação de inversão de pauta </w:t>
      </w:r>
      <w:r w:rsidR="00170F2B" w:rsidRPr="000B57E3">
        <w:rPr>
          <w:rFonts w:ascii="Arial" w:hAnsi="Arial" w:cs="Arial"/>
          <w:sz w:val="20"/>
          <w:szCs w:val="20"/>
        </w:rPr>
        <w:t>do item 4 (Ato Solene) para  o item 8</w:t>
      </w:r>
      <w:r w:rsidR="00170F2B" w:rsidRPr="000B57E3">
        <w:rPr>
          <w:rFonts w:ascii="Arial" w:hAnsi="Arial" w:cs="Arial"/>
          <w:b/>
          <w:sz w:val="20"/>
          <w:szCs w:val="20"/>
        </w:rPr>
        <w:t xml:space="preserve"> (</w:t>
      </w:r>
      <w:r w:rsidR="00170F2B" w:rsidRPr="000B57E3">
        <w:rPr>
          <w:rFonts w:ascii="Arial" w:hAnsi="Arial" w:cs="Arial"/>
          <w:sz w:val="20"/>
          <w:szCs w:val="20"/>
        </w:rPr>
        <w:t xml:space="preserve">Desassoreamento do Rio Cubatão e outros cursos d‘água – DAEE/CETESB). </w:t>
      </w:r>
      <w:r w:rsidR="00170F2B" w:rsidRPr="000B57E3">
        <w:rPr>
          <w:rFonts w:ascii="Arial" w:hAnsi="Arial" w:cs="Arial"/>
          <w:b/>
          <w:sz w:val="20"/>
          <w:szCs w:val="20"/>
        </w:rPr>
        <w:t xml:space="preserve"> </w:t>
      </w:r>
      <w:r w:rsidR="00170F2B" w:rsidRPr="000B57E3">
        <w:rPr>
          <w:rFonts w:ascii="Arial" w:hAnsi="Arial" w:cs="Arial"/>
          <w:sz w:val="20"/>
          <w:szCs w:val="20"/>
        </w:rPr>
        <w:t>O Presidente convid</w:t>
      </w:r>
      <w:r w:rsidR="006D2939" w:rsidRPr="000B57E3">
        <w:rPr>
          <w:rFonts w:ascii="Arial" w:hAnsi="Arial" w:cs="Arial"/>
          <w:sz w:val="20"/>
          <w:szCs w:val="20"/>
        </w:rPr>
        <w:t>ou</w:t>
      </w:r>
      <w:r w:rsidR="00170F2B" w:rsidRPr="000B57E3">
        <w:rPr>
          <w:rFonts w:ascii="Arial" w:hAnsi="Arial" w:cs="Arial"/>
          <w:sz w:val="20"/>
          <w:szCs w:val="20"/>
        </w:rPr>
        <w:t xml:space="preserve"> para assentar a mesa o representante do DAEE – Rui </w:t>
      </w:r>
      <w:proofErr w:type="spellStart"/>
      <w:r w:rsidR="00170F2B" w:rsidRPr="000B57E3">
        <w:rPr>
          <w:rFonts w:ascii="Arial" w:hAnsi="Arial" w:cs="Arial"/>
          <w:sz w:val="20"/>
          <w:szCs w:val="20"/>
        </w:rPr>
        <w:t>Sel</w:t>
      </w:r>
      <w:r w:rsidR="00F454BD" w:rsidRPr="000B57E3">
        <w:rPr>
          <w:rFonts w:ascii="Arial" w:hAnsi="Arial" w:cs="Arial"/>
          <w:sz w:val="20"/>
          <w:szCs w:val="20"/>
        </w:rPr>
        <w:t>l</w:t>
      </w:r>
      <w:r w:rsidR="00170F2B" w:rsidRPr="000B57E3">
        <w:rPr>
          <w:rFonts w:ascii="Arial" w:hAnsi="Arial" w:cs="Arial"/>
          <w:sz w:val="20"/>
          <w:szCs w:val="20"/>
        </w:rPr>
        <w:t>mer</w:t>
      </w:r>
      <w:proofErr w:type="spellEnd"/>
      <w:r w:rsidR="00170F2B" w:rsidRPr="000B57E3">
        <w:rPr>
          <w:rFonts w:ascii="Arial" w:hAnsi="Arial" w:cs="Arial"/>
          <w:sz w:val="20"/>
          <w:szCs w:val="20"/>
        </w:rPr>
        <w:t>, a</w:t>
      </w:r>
      <w:r w:rsidR="00E45E57" w:rsidRPr="000B57E3">
        <w:rPr>
          <w:rFonts w:ascii="Arial" w:hAnsi="Arial" w:cs="Arial"/>
          <w:sz w:val="20"/>
          <w:szCs w:val="20"/>
        </w:rPr>
        <w:t>s</w:t>
      </w:r>
      <w:r w:rsidR="00170F2B" w:rsidRPr="000B57E3">
        <w:rPr>
          <w:rFonts w:ascii="Arial" w:hAnsi="Arial" w:cs="Arial"/>
          <w:sz w:val="20"/>
          <w:szCs w:val="20"/>
        </w:rPr>
        <w:t xml:space="preserve"> representante</w:t>
      </w:r>
      <w:r w:rsidR="00E45E57" w:rsidRPr="000B57E3">
        <w:rPr>
          <w:rFonts w:ascii="Arial" w:hAnsi="Arial" w:cs="Arial"/>
          <w:sz w:val="20"/>
          <w:szCs w:val="20"/>
        </w:rPr>
        <w:t>s</w:t>
      </w:r>
      <w:proofErr w:type="gramStart"/>
      <w:r w:rsidR="00E45E57" w:rsidRPr="000B57E3">
        <w:rPr>
          <w:rFonts w:ascii="Arial" w:hAnsi="Arial" w:cs="Arial"/>
          <w:sz w:val="20"/>
          <w:szCs w:val="20"/>
        </w:rPr>
        <w:t xml:space="preserve">  </w:t>
      </w:r>
      <w:r w:rsidR="00170F2B" w:rsidRPr="000B57E3">
        <w:rPr>
          <w:rFonts w:ascii="Arial" w:hAnsi="Arial" w:cs="Arial"/>
          <w:sz w:val="20"/>
          <w:szCs w:val="20"/>
        </w:rPr>
        <w:t xml:space="preserve"> </w:t>
      </w:r>
      <w:proofErr w:type="gramEnd"/>
      <w:r w:rsidR="00170F2B" w:rsidRPr="000B57E3">
        <w:rPr>
          <w:rFonts w:ascii="Arial" w:hAnsi="Arial" w:cs="Arial"/>
          <w:sz w:val="20"/>
          <w:szCs w:val="20"/>
        </w:rPr>
        <w:t xml:space="preserve">da </w:t>
      </w:r>
      <w:r w:rsidR="00E45E57" w:rsidRPr="000B57E3">
        <w:rPr>
          <w:rFonts w:ascii="Arial" w:hAnsi="Arial" w:cs="Arial"/>
          <w:sz w:val="20"/>
          <w:szCs w:val="20"/>
        </w:rPr>
        <w:t xml:space="preserve"> </w:t>
      </w:r>
      <w:r w:rsidR="00170F2B" w:rsidRPr="000B57E3">
        <w:rPr>
          <w:rFonts w:ascii="Arial" w:hAnsi="Arial" w:cs="Arial"/>
          <w:sz w:val="20"/>
          <w:szCs w:val="20"/>
        </w:rPr>
        <w:t>S M A</w:t>
      </w:r>
      <w:r w:rsidR="00E45E57" w:rsidRPr="000B57E3">
        <w:rPr>
          <w:rFonts w:ascii="Arial" w:hAnsi="Arial" w:cs="Arial"/>
          <w:sz w:val="20"/>
          <w:szCs w:val="20"/>
        </w:rPr>
        <w:t xml:space="preserve"> , Beatriz</w:t>
      </w:r>
      <w:r w:rsidR="00546F6A" w:rsidRPr="000B57E3">
        <w:rPr>
          <w:rFonts w:ascii="Arial" w:hAnsi="Arial" w:cs="Arial"/>
          <w:sz w:val="20"/>
          <w:szCs w:val="20"/>
        </w:rPr>
        <w:t xml:space="preserve"> e Fernanda</w:t>
      </w:r>
      <w:r w:rsidR="00E45E57" w:rsidRPr="000B57E3">
        <w:rPr>
          <w:rFonts w:ascii="Arial" w:hAnsi="Arial" w:cs="Arial"/>
          <w:sz w:val="20"/>
          <w:szCs w:val="20"/>
        </w:rPr>
        <w:t xml:space="preserve">, e, o representante da CETESB-Cubatão </w:t>
      </w:r>
      <w:proofErr w:type="spellStart"/>
      <w:r w:rsidR="00E45E57" w:rsidRPr="000B57E3">
        <w:rPr>
          <w:rFonts w:ascii="Arial" w:hAnsi="Arial" w:cs="Arial"/>
          <w:sz w:val="20"/>
          <w:szCs w:val="20"/>
        </w:rPr>
        <w:t>Enedir</w:t>
      </w:r>
      <w:proofErr w:type="spellEnd"/>
      <w:r w:rsidR="00E45E57" w:rsidRPr="000B57E3">
        <w:rPr>
          <w:rFonts w:ascii="Arial" w:hAnsi="Arial" w:cs="Arial"/>
          <w:b/>
          <w:sz w:val="20"/>
          <w:szCs w:val="20"/>
        </w:rPr>
        <w:t>.</w:t>
      </w:r>
      <w:r w:rsidR="00170F2B" w:rsidRPr="000B57E3">
        <w:rPr>
          <w:rFonts w:ascii="Arial" w:hAnsi="Arial" w:cs="Arial"/>
          <w:b/>
          <w:sz w:val="20"/>
          <w:szCs w:val="20"/>
        </w:rPr>
        <w:t xml:space="preserve"> </w:t>
      </w:r>
      <w:r w:rsidR="00546F6A" w:rsidRPr="000B57E3">
        <w:rPr>
          <w:rFonts w:ascii="Arial" w:hAnsi="Arial" w:cs="Arial"/>
          <w:sz w:val="20"/>
          <w:szCs w:val="20"/>
        </w:rPr>
        <w:t>A seguir</w:t>
      </w:r>
      <w:proofErr w:type="gramStart"/>
      <w:r w:rsidR="00546F6A" w:rsidRPr="000B57E3">
        <w:rPr>
          <w:rFonts w:ascii="Arial" w:hAnsi="Arial" w:cs="Arial"/>
          <w:sz w:val="20"/>
          <w:szCs w:val="20"/>
        </w:rPr>
        <w:t xml:space="preserve">  </w:t>
      </w:r>
      <w:proofErr w:type="gramEnd"/>
      <w:r w:rsidR="006D2939" w:rsidRPr="000B57E3">
        <w:rPr>
          <w:rFonts w:ascii="Arial" w:hAnsi="Arial" w:cs="Arial"/>
          <w:sz w:val="20"/>
          <w:szCs w:val="20"/>
        </w:rPr>
        <w:t>os convidados se apresentam:</w:t>
      </w:r>
      <w:r w:rsidR="00546F6A" w:rsidRPr="000B57E3">
        <w:rPr>
          <w:rFonts w:ascii="Arial" w:hAnsi="Arial" w:cs="Arial"/>
          <w:sz w:val="20"/>
          <w:szCs w:val="20"/>
        </w:rPr>
        <w:t xml:space="preserve"> </w:t>
      </w:r>
      <w:r w:rsidR="00B47E15" w:rsidRPr="000B57E3">
        <w:rPr>
          <w:rFonts w:ascii="Arial" w:hAnsi="Arial" w:cs="Arial"/>
          <w:sz w:val="20"/>
          <w:szCs w:val="20"/>
        </w:rPr>
        <w:t>Sra. Beatriz -</w:t>
      </w:r>
      <w:r w:rsidR="009A0F80">
        <w:rPr>
          <w:rFonts w:ascii="Arial" w:hAnsi="Arial" w:cs="Arial"/>
          <w:sz w:val="20"/>
          <w:szCs w:val="20"/>
        </w:rPr>
        <w:t xml:space="preserve"> </w:t>
      </w:r>
      <w:r w:rsidR="00B47E15" w:rsidRPr="000B57E3">
        <w:rPr>
          <w:rFonts w:ascii="Arial" w:hAnsi="Arial" w:cs="Arial"/>
          <w:sz w:val="20"/>
          <w:szCs w:val="20"/>
        </w:rPr>
        <w:t>Boa tarde, meu nome é Beatriz, trabalho há 3 anos na CETESB no setor de qualidade de águas superficiais e cuidei do monitoramento do Estado de São Paulo.</w:t>
      </w:r>
      <w:r w:rsidR="0017554B" w:rsidRPr="000B57E3">
        <w:rPr>
          <w:rFonts w:ascii="Arial" w:hAnsi="Arial" w:cs="Arial"/>
          <w:sz w:val="20"/>
          <w:szCs w:val="20"/>
        </w:rPr>
        <w:t xml:space="preserve"> </w:t>
      </w:r>
      <w:r w:rsidR="00B47E15" w:rsidRPr="000B57E3">
        <w:rPr>
          <w:rFonts w:ascii="Arial" w:hAnsi="Arial" w:cs="Arial"/>
          <w:sz w:val="20"/>
          <w:szCs w:val="20"/>
        </w:rPr>
        <w:t xml:space="preserve">Sra. Fernanda – Boa tarde, eu sou a Fernanda, </w:t>
      </w:r>
      <w:r w:rsidR="00C0411D" w:rsidRPr="000B57E3">
        <w:rPr>
          <w:rFonts w:ascii="Arial" w:hAnsi="Arial" w:cs="Arial"/>
          <w:sz w:val="20"/>
          <w:szCs w:val="20"/>
        </w:rPr>
        <w:t>sou Geóloga, trabalho na Instituição de Avaliação de Obras Hidráulicas e Lineares, da CETESB, mais efetivamente na parte de Licenciamento Ambiental.</w:t>
      </w:r>
      <w:r w:rsidR="0017554B" w:rsidRPr="000B57E3">
        <w:rPr>
          <w:rFonts w:ascii="Arial" w:hAnsi="Arial" w:cs="Arial"/>
          <w:sz w:val="20"/>
          <w:szCs w:val="20"/>
        </w:rPr>
        <w:t xml:space="preserve"> </w:t>
      </w:r>
      <w:r w:rsidR="00C0411D" w:rsidRPr="000B57E3">
        <w:rPr>
          <w:rFonts w:ascii="Arial" w:hAnsi="Arial" w:cs="Arial"/>
          <w:sz w:val="20"/>
          <w:szCs w:val="20"/>
        </w:rPr>
        <w:t>S</w:t>
      </w:r>
      <w:r w:rsidR="0017554B" w:rsidRPr="000B57E3">
        <w:rPr>
          <w:rFonts w:ascii="Arial" w:hAnsi="Arial" w:cs="Arial"/>
          <w:sz w:val="20"/>
          <w:szCs w:val="20"/>
        </w:rPr>
        <w:t>r</w:t>
      </w:r>
      <w:r w:rsidR="00C0411D" w:rsidRPr="000B57E3">
        <w:rPr>
          <w:rFonts w:ascii="Arial" w:hAnsi="Arial" w:cs="Arial"/>
          <w:sz w:val="20"/>
          <w:szCs w:val="20"/>
        </w:rPr>
        <w:t>. Rui-</w:t>
      </w:r>
      <w:r w:rsidR="0017554B" w:rsidRPr="000B57E3">
        <w:rPr>
          <w:rFonts w:ascii="Arial" w:hAnsi="Arial" w:cs="Arial"/>
          <w:sz w:val="20"/>
          <w:szCs w:val="20"/>
        </w:rPr>
        <w:t xml:space="preserve"> </w:t>
      </w:r>
      <w:r w:rsidR="00C0411D" w:rsidRPr="000B57E3">
        <w:rPr>
          <w:rFonts w:ascii="Arial" w:hAnsi="Arial" w:cs="Arial"/>
          <w:sz w:val="20"/>
          <w:szCs w:val="20"/>
        </w:rPr>
        <w:t>Eu sou Rui, do DAEE, hoje estou respondendo pelo expediente da Diretoria de Itanhaém.</w:t>
      </w:r>
      <w:r w:rsidR="0017554B" w:rsidRPr="000B57E3">
        <w:rPr>
          <w:rFonts w:ascii="Arial" w:hAnsi="Arial" w:cs="Arial"/>
          <w:sz w:val="20"/>
          <w:szCs w:val="20"/>
        </w:rPr>
        <w:t xml:space="preserve"> </w:t>
      </w:r>
      <w:r w:rsidR="00C0411D" w:rsidRPr="000B57E3">
        <w:rPr>
          <w:rFonts w:ascii="Arial" w:hAnsi="Arial" w:cs="Arial"/>
          <w:sz w:val="20"/>
          <w:szCs w:val="20"/>
        </w:rPr>
        <w:t xml:space="preserve">Sr. </w:t>
      </w:r>
      <w:proofErr w:type="spellStart"/>
      <w:r w:rsidR="00C0411D" w:rsidRPr="000B57E3">
        <w:rPr>
          <w:rFonts w:ascii="Arial" w:hAnsi="Arial" w:cs="Arial"/>
          <w:sz w:val="20"/>
          <w:szCs w:val="20"/>
        </w:rPr>
        <w:t>Enedir</w:t>
      </w:r>
      <w:proofErr w:type="spellEnd"/>
      <w:proofErr w:type="gramStart"/>
      <w:r w:rsidR="00C0411D" w:rsidRPr="000B57E3">
        <w:rPr>
          <w:rFonts w:ascii="Arial" w:hAnsi="Arial" w:cs="Arial"/>
          <w:sz w:val="20"/>
          <w:szCs w:val="20"/>
        </w:rPr>
        <w:t xml:space="preserve"> </w:t>
      </w:r>
      <w:r w:rsidR="00AF1967">
        <w:rPr>
          <w:rFonts w:ascii="Arial" w:hAnsi="Arial" w:cs="Arial"/>
          <w:sz w:val="20"/>
          <w:szCs w:val="20"/>
        </w:rPr>
        <w:t xml:space="preserve"> </w:t>
      </w:r>
      <w:proofErr w:type="gramEnd"/>
      <w:r w:rsidR="00C0411D" w:rsidRPr="000B57E3">
        <w:rPr>
          <w:rFonts w:ascii="Arial" w:hAnsi="Arial" w:cs="Arial"/>
          <w:sz w:val="20"/>
          <w:szCs w:val="20"/>
        </w:rPr>
        <w:t>-</w:t>
      </w:r>
      <w:r w:rsidR="00AF1967">
        <w:rPr>
          <w:rFonts w:ascii="Arial" w:hAnsi="Arial" w:cs="Arial"/>
          <w:sz w:val="20"/>
          <w:szCs w:val="20"/>
        </w:rPr>
        <w:t xml:space="preserve"> </w:t>
      </w:r>
      <w:r w:rsidR="00C0411D" w:rsidRPr="000B57E3">
        <w:rPr>
          <w:rFonts w:ascii="Arial" w:hAnsi="Arial" w:cs="Arial"/>
          <w:sz w:val="20"/>
          <w:szCs w:val="20"/>
        </w:rPr>
        <w:t xml:space="preserve">Boa tarde, sou </w:t>
      </w:r>
      <w:proofErr w:type="spellStart"/>
      <w:r w:rsidR="00C0411D" w:rsidRPr="000B57E3">
        <w:rPr>
          <w:rFonts w:ascii="Arial" w:hAnsi="Arial" w:cs="Arial"/>
          <w:sz w:val="20"/>
          <w:szCs w:val="20"/>
        </w:rPr>
        <w:t>Enedir</w:t>
      </w:r>
      <w:proofErr w:type="spellEnd"/>
      <w:r w:rsidR="00C0411D" w:rsidRPr="000B57E3">
        <w:rPr>
          <w:rFonts w:ascii="Arial" w:hAnsi="Arial" w:cs="Arial"/>
          <w:sz w:val="20"/>
          <w:szCs w:val="20"/>
        </w:rPr>
        <w:t xml:space="preserve"> </w:t>
      </w:r>
      <w:r w:rsidR="00AF1967">
        <w:rPr>
          <w:rFonts w:ascii="Arial" w:hAnsi="Arial" w:cs="Arial"/>
          <w:sz w:val="20"/>
          <w:szCs w:val="20"/>
        </w:rPr>
        <w:t xml:space="preserve"> </w:t>
      </w:r>
      <w:r w:rsidR="00C0411D" w:rsidRPr="000B57E3">
        <w:rPr>
          <w:rFonts w:ascii="Arial" w:hAnsi="Arial" w:cs="Arial"/>
          <w:sz w:val="20"/>
          <w:szCs w:val="20"/>
        </w:rPr>
        <w:t>Rodrigues, sou Engenheiro e trabalho na Agencia Ambiental de Cubatão.</w:t>
      </w:r>
      <w:r w:rsidR="006D2939" w:rsidRPr="000B57E3">
        <w:rPr>
          <w:rFonts w:ascii="Arial" w:hAnsi="Arial" w:cs="Arial"/>
          <w:sz w:val="20"/>
          <w:szCs w:val="20"/>
        </w:rPr>
        <w:t xml:space="preserve"> O</w:t>
      </w:r>
      <w:r w:rsidR="00F454BD" w:rsidRPr="000B57E3">
        <w:rPr>
          <w:rFonts w:ascii="Arial" w:hAnsi="Arial" w:cs="Arial"/>
          <w:sz w:val="20"/>
          <w:szCs w:val="20"/>
        </w:rPr>
        <w:t xml:space="preserve"> representante do CIESP, Celso </w:t>
      </w:r>
      <w:proofErr w:type="spellStart"/>
      <w:r w:rsidR="00F454BD" w:rsidRPr="000B57E3">
        <w:rPr>
          <w:rFonts w:ascii="Arial" w:hAnsi="Arial" w:cs="Arial"/>
          <w:sz w:val="20"/>
          <w:szCs w:val="20"/>
        </w:rPr>
        <w:t>G</w:t>
      </w:r>
      <w:r w:rsidR="006D2939" w:rsidRPr="000B57E3">
        <w:rPr>
          <w:rFonts w:ascii="Arial" w:hAnsi="Arial" w:cs="Arial"/>
          <w:sz w:val="20"/>
          <w:szCs w:val="20"/>
        </w:rPr>
        <w:t>aragnani</w:t>
      </w:r>
      <w:proofErr w:type="spellEnd"/>
      <w:r w:rsidR="006D2939" w:rsidRPr="000B57E3">
        <w:rPr>
          <w:rFonts w:ascii="Arial" w:hAnsi="Arial" w:cs="Arial"/>
          <w:sz w:val="20"/>
          <w:szCs w:val="20"/>
        </w:rPr>
        <w:t>,</w:t>
      </w:r>
      <w:r w:rsidR="00F454BD" w:rsidRPr="000B57E3">
        <w:rPr>
          <w:rFonts w:ascii="Arial" w:hAnsi="Arial" w:cs="Arial"/>
          <w:sz w:val="20"/>
          <w:szCs w:val="20"/>
        </w:rPr>
        <w:t xml:space="preserve"> </w:t>
      </w:r>
      <w:r w:rsidR="006D2939" w:rsidRPr="000B57E3">
        <w:rPr>
          <w:rFonts w:ascii="Arial" w:hAnsi="Arial" w:cs="Arial"/>
          <w:sz w:val="20"/>
          <w:szCs w:val="20"/>
        </w:rPr>
        <w:t>coordena a mesa</w:t>
      </w:r>
      <w:r w:rsidR="00356FC1" w:rsidRPr="000B57E3">
        <w:rPr>
          <w:rFonts w:ascii="Arial" w:hAnsi="Arial" w:cs="Arial"/>
          <w:sz w:val="20"/>
          <w:szCs w:val="20"/>
        </w:rPr>
        <w:t xml:space="preserve"> e demonstra preocupação com as questões advindas da dragagem, da falta de dragagem, se </w:t>
      </w:r>
      <w:proofErr w:type="gramStart"/>
      <w:r w:rsidR="00356FC1" w:rsidRPr="000B57E3">
        <w:rPr>
          <w:rFonts w:ascii="Arial" w:hAnsi="Arial" w:cs="Arial"/>
          <w:sz w:val="20"/>
          <w:szCs w:val="20"/>
        </w:rPr>
        <w:t>podemos</w:t>
      </w:r>
      <w:proofErr w:type="gramEnd"/>
      <w:r w:rsidR="00356FC1" w:rsidRPr="000B57E3">
        <w:rPr>
          <w:rFonts w:ascii="Arial" w:hAnsi="Arial" w:cs="Arial"/>
          <w:sz w:val="20"/>
          <w:szCs w:val="20"/>
        </w:rPr>
        <w:t xml:space="preserve"> dizer assim, do Rio Cubatão em todas as suas dependências O que gostaríamos de saber é: se precisa dragar, por que não dragar?</w:t>
      </w:r>
      <w:r w:rsidR="002101B2" w:rsidRPr="000B57E3">
        <w:rPr>
          <w:rFonts w:ascii="Arial" w:hAnsi="Arial" w:cs="Arial"/>
          <w:sz w:val="20"/>
          <w:szCs w:val="20"/>
        </w:rPr>
        <w:t xml:space="preserve"> </w:t>
      </w:r>
      <w:r w:rsidR="00356FC1" w:rsidRPr="000B57E3">
        <w:rPr>
          <w:rFonts w:ascii="Arial" w:hAnsi="Arial" w:cs="Arial"/>
          <w:sz w:val="20"/>
          <w:szCs w:val="20"/>
        </w:rPr>
        <w:t xml:space="preserve"> Em seguida, o representante do município de Cubatão,</w:t>
      </w:r>
      <w:r w:rsidR="002101B2" w:rsidRPr="000B57E3">
        <w:rPr>
          <w:rFonts w:ascii="Arial" w:hAnsi="Arial" w:cs="Arial"/>
          <w:sz w:val="20"/>
          <w:szCs w:val="20"/>
        </w:rPr>
        <w:t xml:space="preserve"> inicia seu relato sobre as chuvas acometidas naquela cidade no dia 22 de fevereiro </w:t>
      </w:r>
      <w:proofErr w:type="spellStart"/>
      <w:r w:rsidR="002101B2" w:rsidRPr="000B57E3">
        <w:rPr>
          <w:rFonts w:ascii="Arial" w:hAnsi="Arial" w:cs="Arial"/>
          <w:sz w:val="20"/>
          <w:szCs w:val="20"/>
        </w:rPr>
        <w:t>p.p</w:t>
      </w:r>
      <w:proofErr w:type="spellEnd"/>
      <w:r w:rsidR="002101B2" w:rsidRPr="000B57E3">
        <w:rPr>
          <w:rFonts w:ascii="Arial" w:hAnsi="Arial" w:cs="Arial"/>
          <w:sz w:val="20"/>
          <w:szCs w:val="20"/>
        </w:rPr>
        <w:t>., com registros pluviométricos de até</w:t>
      </w:r>
      <w:proofErr w:type="gramStart"/>
      <w:r w:rsidR="002101B2" w:rsidRPr="000B57E3">
        <w:rPr>
          <w:rFonts w:ascii="Arial" w:hAnsi="Arial" w:cs="Arial"/>
          <w:sz w:val="20"/>
          <w:szCs w:val="20"/>
        </w:rPr>
        <w:t xml:space="preserve">  </w:t>
      </w:r>
      <w:proofErr w:type="gramEnd"/>
      <w:r w:rsidR="002101B2" w:rsidRPr="000B57E3">
        <w:rPr>
          <w:rFonts w:ascii="Arial" w:hAnsi="Arial" w:cs="Arial"/>
          <w:sz w:val="20"/>
          <w:szCs w:val="20"/>
        </w:rPr>
        <w:t>200ml em menos de 2 horas, agravados por fissuras na crista da Serra do Mar</w:t>
      </w:r>
      <w:r w:rsidR="0095410F" w:rsidRPr="000B57E3">
        <w:rPr>
          <w:rFonts w:ascii="Arial" w:hAnsi="Arial" w:cs="Arial"/>
          <w:sz w:val="20"/>
          <w:szCs w:val="20"/>
        </w:rPr>
        <w:t>,</w:t>
      </w:r>
      <w:r w:rsidR="00F454BD" w:rsidRPr="000B57E3">
        <w:rPr>
          <w:rFonts w:ascii="Arial" w:hAnsi="Arial" w:cs="Arial"/>
          <w:sz w:val="20"/>
          <w:szCs w:val="20"/>
        </w:rPr>
        <w:t xml:space="preserve"> </w:t>
      </w:r>
      <w:r w:rsidR="0095410F" w:rsidRPr="000B57E3">
        <w:rPr>
          <w:rFonts w:ascii="Arial" w:hAnsi="Arial" w:cs="Arial"/>
          <w:sz w:val="20"/>
          <w:szCs w:val="20"/>
        </w:rPr>
        <w:t>que contribuiu</w:t>
      </w:r>
      <w:r w:rsidR="002101B2" w:rsidRPr="000B57E3">
        <w:rPr>
          <w:rFonts w:ascii="Arial" w:hAnsi="Arial" w:cs="Arial"/>
          <w:sz w:val="20"/>
          <w:szCs w:val="20"/>
        </w:rPr>
        <w:t xml:space="preserve"> </w:t>
      </w:r>
      <w:r w:rsidR="0095410F" w:rsidRPr="000B57E3">
        <w:rPr>
          <w:rFonts w:ascii="Arial" w:hAnsi="Arial" w:cs="Arial"/>
          <w:sz w:val="20"/>
          <w:szCs w:val="20"/>
        </w:rPr>
        <w:t xml:space="preserve">para os </w:t>
      </w:r>
      <w:r w:rsidR="002101B2" w:rsidRPr="000B57E3">
        <w:rPr>
          <w:rFonts w:ascii="Arial" w:hAnsi="Arial" w:cs="Arial"/>
          <w:sz w:val="20"/>
          <w:szCs w:val="20"/>
        </w:rPr>
        <w:t>deslizamentos</w:t>
      </w:r>
      <w:r w:rsidR="0095410F" w:rsidRPr="000B57E3">
        <w:rPr>
          <w:rFonts w:ascii="Arial" w:hAnsi="Arial" w:cs="Arial"/>
          <w:sz w:val="20"/>
          <w:szCs w:val="20"/>
        </w:rPr>
        <w:t xml:space="preserve"> ocorridos, assoreando ainda mais a calha do leito do rio que já se encontrava comprometida, sem falar nos problemas sociais advindo</w:t>
      </w:r>
      <w:r w:rsidR="005B3247">
        <w:rPr>
          <w:rFonts w:ascii="Arial" w:hAnsi="Arial" w:cs="Arial"/>
          <w:sz w:val="20"/>
          <w:szCs w:val="20"/>
        </w:rPr>
        <w:t>s</w:t>
      </w:r>
      <w:r w:rsidR="0095410F" w:rsidRPr="000B57E3">
        <w:rPr>
          <w:rFonts w:ascii="Arial" w:hAnsi="Arial" w:cs="Arial"/>
          <w:sz w:val="20"/>
          <w:szCs w:val="20"/>
        </w:rPr>
        <w:t xml:space="preserve"> da inundação.</w:t>
      </w:r>
      <w:r w:rsidR="001267CB" w:rsidRPr="000B57E3">
        <w:rPr>
          <w:rFonts w:ascii="Arial" w:hAnsi="Arial" w:cs="Arial"/>
          <w:sz w:val="20"/>
          <w:szCs w:val="20"/>
        </w:rPr>
        <w:t xml:space="preserve"> Relatou e comprovou documentos </w:t>
      </w:r>
      <w:r w:rsidR="00A74525" w:rsidRPr="000B57E3">
        <w:rPr>
          <w:rFonts w:ascii="Arial" w:hAnsi="Arial" w:cs="Arial"/>
          <w:sz w:val="20"/>
          <w:szCs w:val="20"/>
        </w:rPr>
        <w:t>enviados</w:t>
      </w:r>
      <w:proofErr w:type="gramStart"/>
      <w:r w:rsidR="00A74525" w:rsidRPr="000B57E3">
        <w:rPr>
          <w:rFonts w:ascii="Arial" w:hAnsi="Arial" w:cs="Arial"/>
          <w:sz w:val="20"/>
          <w:szCs w:val="20"/>
        </w:rPr>
        <w:t xml:space="preserve"> </w:t>
      </w:r>
      <w:r w:rsidR="001267CB" w:rsidRPr="000B57E3">
        <w:rPr>
          <w:rFonts w:ascii="Arial" w:hAnsi="Arial" w:cs="Arial"/>
          <w:sz w:val="20"/>
          <w:szCs w:val="20"/>
        </w:rPr>
        <w:t xml:space="preserve"> </w:t>
      </w:r>
      <w:proofErr w:type="gramEnd"/>
      <w:r w:rsidR="001267CB" w:rsidRPr="000B57E3">
        <w:rPr>
          <w:rFonts w:ascii="Arial" w:hAnsi="Arial" w:cs="Arial"/>
          <w:sz w:val="20"/>
          <w:szCs w:val="20"/>
        </w:rPr>
        <w:t xml:space="preserve">ao DAEE desde 2010, solicitando estudos e trabalhos </w:t>
      </w:r>
      <w:r w:rsidR="00C07ABA" w:rsidRPr="000B57E3">
        <w:rPr>
          <w:rFonts w:ascii="Arial" w:hAnsi="Arial" w:cs="Arial"/>
          <w:b/>
          <w:color w:val="FF0000"/>
          <w:sz w:val="20"/>
          <w:szCs w:val="20"/>
        </w:rPr>
        <w:t xml:space="preserve"> </w:t>
      </w:r>
      <w:r w:rsidR="00C07ABA" w:rsidRPr="000B57E3">
        <w:rPr>
          <w:rFonts w:ascii="Arial" w:hAnsi="Arial" w:cs="Arial"/>
          <w:sz w:val="20"/>
          <w:szCs w:val="20"/>
        </w:rPr>
        <w:t xml:space="preserve">efetivos da limpeza da calha dos Rios Cubatão, </w:t>
      </w:r>
      <w:r w:rsidR="00F454BD" w:rsidRPr="000B57E3">
        <w:rPr>
          <w:rFonts w:ascii="Arial" w:hAnsi="Arial" w:cs="Arial"/>
          <w:sz w:val="20"/>
          <w:szCs w:val="20"/>
        </w:rPr>
        <w:t xml:space="preserve"> </w:t>
      </w:r>
      <w:proofErr w:type="spellStart"/>
      <w:r w:rsidR="00A74525" w:rsidRPr="000B57E3">
        <w:rPr>
          <w:rFonts w:ascii="Arial" w:hAnsi="Arial" w:cs="Arial"/>
          <w:sz w:val="20"/>
          <w:szCs w:val="20"/>
        </w:rPr>
        <w:t>Perequê</w:t>
      </w:r>
      <w:proofErr w:type="spellEnd"/>
      <w:r w:rsidR="00A74525" w:rsidRPr="000B57E3">
        <w:rPr>
          <w:rFonts w:ascii="Arial" w:hAnsi="Arial" w:cs="Arial"/>
          <w:sz w:val="20"/>
          <w:szCs w:val="20"/>
        </w:rPr>
        <w:t xml:space="preserve"> e Mogi </w:t>
      </w:r>
      <w:r w:rsidR="00C07ABA" w:rsidRPr="000B57E3">
        <w:rPr>
          <w:rFonts w:ascii="Arial" w:hAnsi="Arial" w:cs="Arial"/>
          <w:sz w:val="20"/>
          <w:szCs w:val="20"/>
        </w:rPr>
        <w:t>e ao assunto não foi dada a seriedade</w:t>
      </w:r>
      <w:r w:rsidR="001267CB" w:rsidRPr="000B57E3">
        <w:rPr>
          <w:rFonts w:ascii="Arial" w:hAnsi="Arial" w:cs="Arial"/>
          <w:sz w:val="20"/>
          <w:szCs w:val="20"/>
        </w:rPr>
        <w:t xml:space="preserve"> de</w:t>
      </w:r>
      <w:r w:rsidR="002E1FB3" w:rsidRPr="000B57E3">
        <w:rPr>
          <w:rFonts w:ascii="Arial" w:hAnsi="Arial" w:cs="Arial"/>
          <w:sz w:val="20"/>
          <w:szCs w:val="20"/>
        </w:rPr>
        <w:t>vida</w:t>
      </w:r>
      <w:r w:rsidR="009C0BD0" w:rsidRPr="000B57E3">
        <w:rPr>
          <w:rFonts w:ascii="Arial" w:hAnsi="Arial" w:cs="Arial"/>
          <w:sz w:val="20"/>
          <w:szCs w:val="20"/>
        </w:rPr>
        <w:t>, uma vez que , é</w:t>
      </w:r>
      <w:r w:rsidR="00A74525" w:rsidRPr="000B57E3">
        <w:rPr>
          <w:rFonts w:ascii="Arial" w:hAnsi="Arial" w:cs="Arial"/>
          <w:sz w:val="20"/>
          <w:szCs w:val="20"/>
        </w:rPr>
        <w:t xml:space="preserve"> de responsabilidade do </w:t>
      </w:r>
      <w:r w:rsidR="002E1FB3" w:rsidRPr="000B57E3">
        <w:rPr>
          <w:rFonts w:ascii="Arial" w:hAnsi="Arial" w:cs="Arial"/>
          <w:sz w:val="20"/>
          <w:szCs w:val="20"/>
        </w:rPr>
        <w:t xml:space="preserve">Estado, </w:t>
      </w:r>
      <w:r w:rsidR="001267CB" w:rsidRPr="000B57E3">
        <w:rPr>
          <w:rFonts w:ascii="Arial" w:hAnsi="Arial" w:cs="Arial"/>
          <w:sz w:val="20"/>
          <w:szCs w:val="20"/>
        </w:rPr>
        <w:t>representado pelo</w:t>
      </w:r>
      <w:r w:rsidR="002E1FB3" w:rsidRPr="000B57E3">
        <w:rPr>
          <w:rFonts w:ascii="Arial" w:hAnsi="Arial" w:cs="Arial"/>
          <w:sz w:val="20"/>
          <w:szCs w:val="20"/>
        </w:rPr>
        <w:t xml:space="preserve"> DAEE, </w:t>
      </w:r>
      <w:r w:rsidR="00F06BDA" w:rsidRPr="000B57E3">
        <w:rPr>
          <w:rFonts w:ascii="Arial" w:hAnsi="Arial" w:cs="Arial"/>
          <w:sz w:val="20"/>
          <w:szCs w:val="20"/>
        </w:rPr>
        <w:t xml:space="preserve">em suas </w:t>
      </w:r>
      <w:r w:rsidR="002E1FB3" w:rsidRPr="000B57E3">
        <w:rPr>
          <w:rFonts w:ascii="Arial" w:hAnsi="Arial" w:cs="Arial"/>
          <w:sz w:val="20"/>
          <w:szCs w:val="20"/>
        </w:rPr>
        <w:t>respectivas atribuições</w:t>
      </w:r>
      <w:r w:rsidR="00A74525" w:rsidRPr="000B57E3">
        <w:rPr>
          <w:rFonts w:ascii="Arial" w:hAnsi="Arial" w:cs="Arial"/>
          <w:sz w:val="20"/>
          <w:szCs w:val="20"/>
        </w:rPr>
        <w:t>.</w:t>
      </w:r>
      <w:r w:rsidR="002E1FB3" w:rsidRPr="000B57E3">
        <w:rPr>
          <w:rFonts w:ascii="Arial" w:hAnsi="Arial" w:cs="Arial"/>
          <w:sz w:val="20"/>
          <w:szCs w:val="20"/>
        </w:rPr>
        <w:t xml:space="preserve"> </w:t>
      </w:r>
      <w:r w:rsidR="00F06BDA" w:rsidRPr="000B57E3">
        <w:rPr>
          <w:rFonts w:ascii="Arial" w:hAnsi="Arial" w:cs="Arial"/>
          <w:sz w:val="20"/>
          <w:szCs w:val="20"/>
        </w:rPr>
        <w:t xml:space="preserve">Embora </w:t>
      </w:r>
      <w:r w:rsidR="00AD4571" w:rsidRPr="000B57E3">
        <w:rPr>
          <w:rFonts w:ascii="Arial" w:hAnsi="Arial" w:cs="Arial"/>
          <w:sz w:val="20"/>
          <w:szCs w:val="20"/>
        </w:rPr>
        <w:t>o DAEE</w:t>
      </w:r>
      <w:r w:rsidR="00F06BDA" w:rsidRPr="000B57E3">
        <w:rPr>
          <w:rFonts w:ascii="Arial" w:hAnsi="Arial" w:cs="Arial"/>
          <w:sz w:val="20"/>
          <w:szCs w:val="20"/>
        </w:rPr>
        <w:t xml:space="preserve"> tenha confirmado a</w:t>
      </w:r>
      <w:proofErr w:type="gramStart"/>
      <w:r w:rsidR="00F06BDA" w:rsidRPr="000B57E3">
        <w:rPr>
          <w:rFonts w:ascii="Arial" w:hAnsi="Arial" w:cs="Arial"/>
          <w:sz w:val="20"/>
          <w:szCs w:val="20"/>
        </w:rPr>
        <w:t xml:space="preserve"> </w:t>
      </w:r>
      <w:r w:rsidR="00AD4571" w:rsidRPr="000B57E3">
        <w:rPr>
          <w:rFonts w:ascii="Arial" w:hAnsi="Arial" w:cs="Arial"/>
          <w:sz w:val="20"/>
          <w:szCs w:val="20"/>
        </w:rPr>
        <w:t xml:space="preserve"> </w:t>
      </w:r>
      <w:proofErr w:type="gramEnd"/>
      <w:r w:rsidR="00AD4571" w:rsidRPr="000B57E3">
        <w:rPr>
          <w:rFonts w:ascii="Arial" w:hAnsi="Arial" w:cs="Arial"/>
          <w:sz w:val="20"/>
          <w:szCs w:val="20"/>
        </w:rPr>
        <w:t xml:space="preserve">necessidade de execução de serviços de desassoreamento no referido rio e seus afluentes, para minimizar os efeitos de enchentes nas áreas ribeirinhas, </w:t>
      </w:r>
      <w:r w:rsidR="009C0BD0" w:rsidRPr="000B57E3">
        <w:rPr>
          <w:rFonts w:ascii="Arial" w:hAnsi="Arial" w:cs="Arial"/>
          <w:sz w:val="20"/>
          <w:szCs w:val="20"/>
        </w:rPr>
        <w:t>porém</w:t>
      </w:r>
      <w:r w:rsidR="00AD4571" w:rsidRPr="000B57E3">
        <w:rPr>
          <w:rFonts w:ascii="Arial" w:hAnsi="Arial" w:cs="Arial"/>
          <w:sz w:val="20"/>
          <w:szCs w:val="20"/>
        </w:rPr>
        <w:t xml:space="preserve">, por </w:t>
      </w:r>
      <w:r w:rsidR="00622EB0" w:rsidRPr="000B57E3">
        <w:rPr>
          <w:rFonts w:ascii="Arial" w:hAnsi="Arial" w:cs="Arial"/>
          <w:sz w:val="20"/>
          <w:szCs w:val="20"/>
        </w:rPr>
        <w:t xml:space="preserve">se constituir intervenções de alta complexidade, </w:t>
      </w:r>
      <w:r w:rsidR="00F06BDA" w:rsidRPr="000B57E3">
        <w:rPr>
          <w:rFonts w:ascii="Arial" w:hAnsi="Arial" w:cs="Arial"/>
          <w:sz w:val="20"/>
          <w:szCs w:val="20"/>
        </w:rPr>
        <w:t>é necessário</w:t>
      </w:r>
      <w:r w:rsidR="00622EB0" w:rsidRPr="000B57E3">
        <w:rPr>
          <w:rFonts w:ascii="Arial" w:hAnsi="Arial" w:cs="Arial"/>
          <w:sz w:val="20"/>
          <w:szCs w:val="20"/>
        </w:rPr>
        <w:t xml:space="preserve"> estar </w:t>
      </w:r>
      <w:r w:rsidR="006B2530" w:rsidRPr="000B57E3">
        <w:rPr>
          <w:rFonts w:ascii="Arial" w:hAnsi="Arial" w:cs="Arial"/>
          <w:sz w:val="20"/>
          <w:szCs w:val="20"/>
        </w:rPr>
        <w:t>embasado</w:t>
      </w:r>
      <w:r w:rsidR="00622EB0" w:rsidRPr="000B57E3">
        <w:rPr>
          <w:rFonts w:ascii="Arial" w:hAnsi="Arial" w:cs="Arial"/>
          <w:sz w:val="20"/>
          <w:szCs w:val="20"/>
        </w:rPr>
        <w:t xml:space="preserve"> por estudos maiores e projetos para a sua execução</w:t>
      </w:r>
      <w:r w:rsidR="00F06BDA" w:rsidRPr="000B57E3">
        <w:rPr>
          <w:rFonts w:ascii="Arial" w:hAnsi="Arial" w:cs="Arial"/>
          <w:sz w:val="20"/>
          <w:szCs w:val="20"/>
        </w:rPr>
        <w:t xml:space="preserve"> que</w:t>
      </w:r>
      <w:r w:rsidR="00622EB0" w:rsidRPr="000B57E3">
        <w:rPr>
          <w:rFonts w:ascii="Arial" w:hAnsi="Arial" w:cs="Arial"/>
          <w:sz w:val="20"/>
          <w:szCs w:val="20"/>
        </w:rPr>
        <w:t xml:space="preserve"> deverão ser executados por meio de empresas contratadas e para isso, o DAEE deverá dispor de recursos orçamentários não disponíveis no momento. </w:t>
      </w:r>
      <w:r w:rsidR="009E4231" w:rsidRPr="000B57E3">
        <w:rPr>
          <w:rFonts w:ascii="Arial" w:hAnsi="Arial" w:cs="Arial"/>
          <w:sz w:val="20"/>
          <w:szCs w:val="20"/>
        </w:rPr>
        <w:t>Colocou ainda que o desaparelhamento</w:t>
      </w:r>
      <w:proofErr w:type="gramStart"/>
      <w:r w:rsidR="009E4231" w:rsidRPr="000B57E3">
        <w:rPr>
          <w:rFonts w:ascii="Arial" w:hAnsi="Arial" w:cs="Arial"/>
          <w:sz w:val="20"/>
          <w:szCs w:val="20"/>
        </w:rPr>
        <w:t xml:space="preserve">  </w:t>
      </w:r>
      <w:proofErr w:type="gramEnd"/>
      <w:r w:rsidR="009E4231" w:rsidRPr="000B57E3">
        <w:rPr>
          <w:rFonts w:ascii="Arial" w:hAnsi="Arial" w:cs="Arial"/>
          <w:sz w:val="20"/>
          <w:szCs w:val="20"/>
        </w:rPr>
        <w:t xml:space="preserve">do DAEE e seu sucateamento é mais de que notório, e </w:t>
      </w:r>
      <w:r w:rsidR="00375904" w:rsidRPr="000B57E3">
        <w:rPr>
          <w:rFonts w:ascii="Arial" w:hAnsi="Arial" w:cs="Arial"/>
          <w:sz w:val="20"/>
          <w:szCs w:val="20"/>
        </w:rPr>
        <w:t xml:space="preserve">coloca </w:t>
      </w:r>
      <w:r w:rsidR="009E4231" w:rsidRPr="000B57E3">
        <w:rPr>
          <w:rFonts w:ascii="Arial" w:hAnsi="Arial" w:cs="Arial"/>
          <w:sz w:val="20"/>
          <w:szCs w:val="20"/>
        </w:rPr>
        <w:t xml:space="preserve">como proposta a </w:t>
      </w:r>
      <w:r w:rsidR="00375904" w:rsidRPr="000B57E3">
        <w:rPr>
          <w:rFonts w:ascii="Arial" w:hAnsi="Arial" w:cs="Arial"/>
          <w:sz w:val="20"/>
          <w:szCs w:val="20"/>
        </w:rPr>
        <w:t xml:space="preserve">realização de uma Moção ao </w:t>
      </w:r>
      <w:r w:rsidR="009C0BD0" w:rsidRPr="000B57E3">
        <w:rPr>
          <w:rFonts w:ascii="Arial" w:hAnsi="Arial" w:cs="Arial"/>
          <w:sz w:val="20"/>
          <w:szCs w:val="20"/>
        </w:rPr>
        <w:t>G</w:t>
      </w:r>
      <w:r w:rsidR="00375904" w:rsidRPr="000B57E3">
        <w:rPr>
          <w:rFonts w:ascii="Arial" w:hAnsi="Arial" w:cs="Arial"/>
          <w:sz w:val="20"/>
          <w:szCs w:val="20"/>
        </w:rPr>
        <w:t>overnador  e a Secretaria d</w:t>
      </w:r>
      <w:r w:rsidR="009C0BD0" w:rsidRPr="000B57E3">
        <w:rPr>
          <w:rFonts w:ascii="Arial" w:hAnsi="Arial" w:cs="Arial"/>
          <w:sz w:val="20"/>
          <w:szCs w:val="20"/>
        </w:rPr>
        <w:t>a pasta, no caso SSRH</w:t>
      </w:r>
      <w:r w:rsidR="00F454BD" w:rsidRPr="000B57E3">
        <w:rPr>
          <w:rFonts w:ascii="Arial" w:hAnsi="Arial" w:cs="Arial"/>
          <w:sz w:val="20"/>
          <w:szCs w:val="20"/>
        </w:rPr>
        <w:t>. A S</w:t>
      </w:r>
      <w:r w:rsidR="00375904" w:rsidRPr="000B57E3">
        <w:rPr>
          <w:rFonts w:ascii="Arial" w:hAnsi="Arial" w:cs="Arial"/>
          <w:sz w:val="20"/>
          <w:szCs w:val="20"/>
        </w:rPr>
        <w:t xml:space="preserve">ra. </w:t>
      </w:r>
      <w:proofErr w:type="spellStart"/>
      <w:r w:rsidR="00375904" w:rsidRPr="000B57E3">
        <w:rPr>
          <w:rFonts w:ascii="Arial" w:hAnsi="Arial" w:cs="Arial"/>
          <w:sz w:val="20"/>
          <w:szCs w:val="20"/>
        </w:rPr>
        <w:t>Zulma</w:t>
      </w:r>
      <w:proofErr w:type="spellEnd"/>
      <w:r w:rsidR="00375904" w:rsidRPr="000B57E3">
        <w:rPr>
          <w:rFonts w:ascii="Arial" w:hAnsi="Arial" w:cs="Arial"/>
          <w:sz w:val="20"/>
          <w:szCs w:val="20"/>
        </w:rPr>
        <w:t xml:space="preserve"> da Associação Teto e Chão</w:t>
      </w:r>
      <w:proofErr w:type="gramStart"/>
      <w:r w:rsidR="00375904" w:rsidRPr="000B57E3">
        <w:rPr>
          <w:rFonts w:ascii="Arial" w:hAnsi="Arial" w:cs="Arial"/>
          <w:sz w:val="20"/>
          <w:szCs w:val="20"/>
        </w:rPr>
        <w:t>, confirma</w:t>
      </w:r>
      <w:proofErr w:type="gramEnd"/>
      <w:r w:rsidR="00375904" w:rsidRPr="000B57E3">
        <w:rPr>
          <w:rFonts w:ascii="Arial" w:hAnsi="Arial" w:cs="Arial"/>
          <w:sz w:val="20"/>
          <w:szCs w:val="20"/>
        </w:rPr>
        <w:t xml:space="preserve"> as palavras de Silvano.</w:t>
      </w:r>
      <w:r w:rsidR="00F454BD" w:rsidRPr="000B57E3">
        <w:rPr>
          <w:rFonts w:ascii="Arial" w:hAnsi="Arial" w:cs="Arial"/>
          <w:sz w:val="20"/>
          <w:szCs w:val="20"/>
        </w:rPr>
        <w:t xml:space="preserve"> </w:t>
      </w:r>
      <w:r w:rsidR="00375904" w:rsidRPr="000B57E3">
        <w:rPr>
          <w:rFonts w:ascii="Arial" w:hAnsi="Arial" w:cs="Arial"/>
          <w:sz w:val="20"/>
          <w:szCs w:val="20"/>
        </w:rPr>
        <w:t>O representante Jose</w:t>
      </w:r>
      <w:proofErr w:type="gramStart"/>
      <w:r w:rsidR="00375904" w:rsidRPr="000B57E3">
        <w:rPr>
          <w:rFonts w:ascii="Arial" w:hAnsi="Arial" w:cs="Arial"/>
          <w:sz w:val="20"/>
          <w:szCs w:val="20"/>
        </w:rPr>
        <w:t xml:space="preserve">  </w:t>
      </w:r>
      <w:proofErr w:type="gramEnd"/>
      <w:r w:rsidR="00375904" w:rsidRPr="000B57E3">
        <w:rPr>
          <w:rFonts w:ascii="Arial" w:hAnsi="Arial" w:cs="Arial"/>
          <w:sz w:val="20"/>
          <w:szCs w:val="20"/>
        </w:rPr>
        <w:t xml:space="preserve">(ADDUSPP), diz que é o </w:t>
      </w:r>
      <w:proofErr w:type="spellStart"/>
      <w:r w:rsidR="00375904" w:rsidRPr="000B57E3">
        <w:rPr>
          <w:rFonts w:ascii="Arial" w:hAnsi="Arial" w:cs="Arial"/>
          <w:sz w:val="20"/>
          <w:szCs w:val="20"/>
        </w:rPr>
        <w:t>forum</w:t>
      </w:r>
      <w:proofErr w:type="spellEnd"/>
      <w:r w:rsidR="00375904" w:rsidRPr="000B57E3">
        <w:rPr>
          <w:rFonts w:ascii="Arial" w:hAnsi="Arial" w:cs="Arial"/>
          <w:sz w:val="20"/>
          <w:szCs w:val="20"/>
        </w:rPr>
        <w:t xml:space="preserve"> ideal para tais discussões e </w:t>
      </w:r>
      <w:r w:rsidR="0079561E" w:rsidRPr="000B57E3">
        <w:rPr>
          <w:rFonts w:ascii="Arial" w:hAnsi="Arial" w:cs="Arial"/>
          <w:sz w:val="20"/>
          <w:szCs w:val="20"/>
        </w:rPr>
        <w:t xml:space="preserve">para </w:t>
      </w:r>
      <w:r w:rsidR="009C0BD0" w:rsidRPr="000B57E3">
        <w:rPr>
          <w:rFonts w:ascii="Arial" w:hAnsi="Arial" w:cs="Arial"/>
          <w:sz w:val="20"/>
          <w:szCs w:val="20"/>
        </w:rPr>
        <w:t>a próxima estaç</w:t>
      </w:r>
      <w:r w:rsidR="0079561E" w:rsidRPr="000B57E3">
        <w:rPr>
          <w:rFonts w:ascii="Arial" w:hAnsi="Arial" w:cs="Arial"/>
          <w:sz w:val="20"/>
          <w:szCs w:val="20"/>
        </w:rPr>
        <w:t>ão</w:t>
      </w:r>
      <w:r w:rsidR="009C0BD0" w:rsidRPr="000B57E3">
        <w:rPr>
          <w:rFonts w:ascii="Arial" w:hAnsi="Arial" w:cs="Arial"/>
          <w:sz w:val="20"/>
          <w:szCs w:val="20"/>
        </w:rPr>
        <w:t xml:space="preserve"> das águas, </w:t>
      </w:r>
      <w:r w:rsidR="0079561E" w:rsidRPr="000B57E3">
        <w:rPr>
          <w:rFonts w:ascii="Arial" w:hAnsi="Arial" w:cs="Arial"/>
          <w:sz w:val="20"/>
          <w:szCs w:val="20"/>
        </w:rPr>
        <w:t xml:space="preserve">temos </w:t>
      </w:r>
      <w:r w:rsidR="009C0BD0" w:rsidRPr="000B57E3">
        <w:rPr>
          <w:rFonts w:ascii="Arial" w:hAnsi="Arial" w:cs="Arial"/>
          <w:sz w:val="20"/>
          <w:szCs w:val="20"/>
        </w:rPr>
        <w:t>aproximadamente 6 meses</w:t>
      </w:r>
      <w:r w:rsidR="0079561E" w:rsidRPr="000B57E3">
        <w:rPr>
          <w:rFonts w:ascii="Arial" w:hAnsi="Arial" w:cs="Arial"/>
          <w:sz w:val="20"/>
          <w:szCs w:val="20"/>
        </w:rPr>
        <w:t xml:space="preserve"> para realização de estudos </w:t>
      </w:r>
      <w:r w:rsidR="009C0BD0" w:rsidRPr="000B57E3">
        <w:rPr>
          <w:rFonts w:ascii="Arial" w:hAnsi="Arial" w:cs="Arial"/>
          <w:sz w:val="20"/>
          <w:szCs w:val="20"/>
        </w:rPr>
        <w:t>porque é catástrofe anunciada</w:t>
      </w:r>
      <w:r w:rsidR="0079561E" w:rsidRPr="000B57E3">
        <w:rPr>
          <w:rFonts w:ascii="Arial" w:hAnsi="Arial" w:cs="Arial"/>
          <w:sz w:val="20"/>
          <w:szCs w:val="20"/>
        </w:rPr>
        <w:t>.</w:t>
      </w:r>
      <w:r w:rsidR="00F454BD" w:rsidRPr="000B57E3">
        <w:rPr>
          <w:rFonts w:ascii="Arial" w:hAnsi="Arial" w:cs="Arial"/>
          <w:sz w:val="20"/>
          <w:szCs w:val="20"/>
        </w:rPr>
        <w:t xml:space="preserve"> </w:t>
      </w:r>
      <w:r w:rsidR="0079561E" w:rsidRPr="000B57E3">
        <w:rPr>
          <w:rFonts w:ascii="Arial" w:hAnsi="Arial" w:cs="Arial"/>
          <w:sz w:val="20"/>
          <w:szCs w:val="20"/>
        </w:rPr>
        <w:t xml:space="preserve">O representante da Associação de Engenheiros de Cubatão, </w:t>
      </w:r>
      <w:proofErr w:type="gramStart"/>
      <w:r w:rsidR="0079561E" w:rsidRPr="000B57E3">
        <w:rPr>
          <w:rFonts w:ascii="Arial" w:hAnsi="Arial" w:cs="Arial"/>
          <w:sz w:val="20"/>
          <w:szCs w:val="20"/>
        </w:rPr>
        <w:t>Sr.</w:t>
      </w:r>
      <w:proofErr w:type="gramEnd"/>
      <w:r w:rsidR="0079561E" w:rsidRPr="000B57E3">
        <w:rPr>
          <w:rFonts w:ascii="Arial" w:hAnsi="Arial" w:cs="Arial"/>
          <w:sz w:val="20"/>
          <w:szCs w:val="20"/>
        </w:rPr>
        <w:t xml:space="preserve"> Jose Fabiano, pactua com as palavras de Silvano concernentes as duas bacias principais a de Cubatão e a do Mogi </w:t>
      </w:r>
      <w:r w:rsidR="00631B14" w:rsidRPr="000B57E3">
        <w:rPr>
          <w:rFonts w:ascii="Arial" w:hAnsi="Arial" w:cs="Arial"/>
          <w:sz w:val="20"/>
          <w:szCs w:val="20"/>
        </w:rPr>
        <w:t>que se faça a drenagem do Rio Cubatão e seus principais afluentes.</w:t>
      </w:r>
      <w:r w:rsidR="001453A3" w:rsidRPr="000B57E3">
        <w:rPr>
          <w:rFonts w:ascii="Arial" w:hAnsi="Arial" w:cs="Arial"/>
          <w:sz w:val="20"/>
          <w:szCs w:val="20"/>
        </w:rPr>
        <w:t xml:space="preserve"> Em seguida Rui </w:t>
      </w:r>
      <w:proofErr w:type="spellStart"/>
      <w:r w:rsidR="001453A3" w:rsidRPr="000B57E3">
        <w:rPr>
          <w:rFonts w:ascii="Arial" w:hAnsi="Arial" w:cs="Arial"/>
          <w:sz w:val="20"/>
          <w:szCs w:val="20"/>
        </w:rPr>
        <w:t>Sel</w:t>
      </w:r>
      <w:r w:rsidR="00F454BD" w:rsidRPr="000B57E3">
        <w:rPr>
          <w:rFonts w:ascii="Arial" w:hAnsi="Arial" w:cs="Arial"/>
          <w:sz w:val="20"/>
          <w:szCs w:val="20"/>
        </w:rPr>
        <w:t>l</w:t>
      </w:r>
      <w:r w:rsidR="001453A3" w:rsidRPr="000B57E3">
        <w:rPr>
          <w:rFonts w:ascii="Arial" w:hAnsi="Arial" w:cs="Arial"/>
          <w:sz w:val="20"/>
          <w:szCs w:val="20"/>
        </w:rPr>
        <w:t>mer</w:t>
      </w:r>
      <w:proofErr w:type="spellEnd"/>
      <w:r w:rsidR="001453A3" w:rsidRPr="000B57E3">
        <w:rPr>
          <w:rFonts w:ascii="Arial" w:hAnsi="Arial" w:cs="Arial"/>
          <w:sz w:val="20"/>
          <w:szCs w:val="20"/>
        </w:rPr>
        <w:t xml:space="preserve"> </w:t>
      </w:r>
      <w:proofErr w:type="gramStart"/>
      <w:r w:rsidR="001453A3" w:rsidRPr="000B57E3">
        <w:rPr>
          <w:rFonts w:ascii="Arial" w:hAnsi="Arial" w:cs="Arial"/>
          <w:sz w:val="20"/>
          <w:szCs w:val="20"/>
        </w:rPr>
        <w:t xml:space="preserve">( </w:t>
      </w:r>
      <w:proofErr w:type="gramEnd"/>
      <w:r w:rsidR="001453A3" w:rsidRPr="000B57E3">
        <w:rPr>
          <w:rFonts w:ascii="Arial" w:hAnsi="Arial" w:cs="Arial"/>
          <w:sz w:val="20"/>
          <w:szCs w:val="20"/>
        </w:rPr>
        <w:t>DAEE ) manifest</w:t>
      </w:r>
      <w:r w:rsidR="007E333C" w:rsidRPr="000B57E3">
        <w:rPr>
          <w:rFonts w:ascii="Arial" w:hAnsi="Arial" w:cs="Arial"/>
          <w:sz w:val="20"/>
          <w:szCs w:val="20"/>
        </w:rPr>
        <w:t>ou-se</w:t>
      </w:r>
      <w:r w:rsidR="001453A3" w:rsidRPr="000B57E3">
        <w:rPr>
          <w:rFonts w:ascii="Arial" w:hAnsi="Arial" w:cs="Arial"/>
          <w:sz w:val="20"/>
          <w:szCs w:val="20"/>
        </w:rPr>
        <w:t xml:space="preserve"> dizendo </w:t>
      </w:r>
      <w:r w:rsidR="00C3745B" w:rsidRPr="000B57E3">
        <w:rPr>
          <w:rFonts w:ascii="Arial" w:hAnsi="Arial" w:cs="Arial"/>
          <w:sz w:val="20"/>
          <w:szCs w:val="20"/>
        </w:rPr>
        <w:t xml:space="preserve">que sua missão  nesta reunião era relatar </w:t>
      </w:r>
      <w:r w:rsidR="001453A3" w:rsidRPr="000B57E3">
        <w:rPr>
          <w:rFonts w:ascii="Arial" w:hAnsi="Arial" w:cs="Arial"/>
          <w:sz w:val="20"/>
          <w:szCs w:val="20"/>
        </w:rPr>
        <w:t>que foi feito um acordo entre SSRH</w:t>
      </w:r>
      <w:r w:rsidR="007E333C" w:rsidRPr="000B57E3">
        <w:rPr>
          <w:rFonts w:ascii="Arial" w:hAnsi="Arial" w:cs="Arial"/>
          <w:sz w:val="20"/>
          <w:szCs w:val="20"/>
        </w:rPr>
        <w:t xml:space="preserve"> através de seu Secretário</w:t>
      </w:r>
      <w:r w:rsidR="001453A3" w:rsidRPr="000B57E3">
        <w:rPr>
          <w:rFonts w:ascii="Arial" w:hAnsi="Arial" w:cs="Arial"/>
          <w:sz w:val="20"/>
          <w:szCs w:val="20"/>
        </w:rPr>
        <w:t xml:space="preserve">, </w:t>
      </w:r>
      <w:r w:rsidR="007E333C" w:rsidRPr="000B57E3">
        <w:rPr>
          <w:rFonts w:ascii="Arial" w:hAnsi="Arial" w:cs="Arial"/>
          <w:sz w:val="20"/>
          <w:szCs w:val="20"/>
        </w:rPr>
        <w:t xml:space="preserve">DAEE pelo seu </w:t>
      </w:r>
      <w:r w:rsidR="001453A3" w:rsidRPr="000B57E3">
        <w:rPr>
          <w:rFonts w:ascii="Arial" w:hAnsi="Arial" w:cs="Arial"/>
          <w:sz w:val="20"/>
          <w:szCs w:val="20"/>
        </w:rPr>
        <w:t xml:space="preserve">Superintendente </w:t>
      </w:r>
      <w:r w:rsidR="007E333C" w:rsidRPr="000B57E3">
        <w:rPr>
          <w:rFonts w:ascii="Arial" w:hAnsi="Arial" w:cs="Arial"/>
          <w:sz w:val="20"/>
          <w:szCs w:val="20"/>
        </w:rPr>
        <w:t xml:space="preserve">, </w:t>
      </w:r>
      <w:r w:rsidR="001453A3" w:rsidRPr="000B57E3">
        <w:rPr>
          <w:rFonts w:ascii="Arial" w:hAnsi="Arial" w:cs="Arial"/>
          <w:sz w:val="20"/>
          <w:szCs w:val="20"/>
        </w:rPr>
        <w:t xml:space="preserve">Comissão de Vereadores e  Presidente da </w:t>
      </w:r>
      <w:r w:rsidR="001453A3" w:rsidRPr="000B57E3">
        <w:rPr>
          <w:rFonts w:ascii="Arial" w:hAnsi="Arial" w:cs="Arial"/>
          <w:sz w:val="20"/>
          <w:szCs w:val="20"/>
        </w:rPr>
        <w:lastRenderedPageBreak/>
        <w:t>Câmara de Cubatão, que num prazo de 30 dias seria dado um encaminhamento</w:t>
      </w:r>
      <w:r w:rsidR="006A0AD8" w:rsidRPr="000B57E3">
        <w:rPr>
          <w:rFonts w:ascii="Arial" w:hAnsi="Arial" w:cs="Arial"/>
          <w:sz w:val="20"/>
          <w:szCs w:val="20"/>
        </w:rPr>
        <w:t xml:space="preserve"> </w:t>
      </w:r>
      <w:r w:rsidR="00C3745B" w:rsidRPr="000B57E3">
        <w:rPr>
          <w:rFonts w:ascii="Arial" w:hAnsi="Arial" w:cs="Arial"/>
          <w:sz w:val="20"/>
          <w:szCs w:val="20"/>
        </w:rPr>
        <w:t>a questão</w:t>
      </w:r>
      <w:r w:rsidR="00F454BD" w:rsidRPr="000B57E3">
        <w:rPr>
          <w:rFonts w:ascii="Arial" w:hAnsi="Arial" w:cs="Arial"/>
          <w:sz w:val="20"/>
          <w:szCs w:val="20"/>
        </w:rPr>
        <w:t>, pois, alé</w:t>
      </w:r>
      <w:r w:rsidR="001453A3" w:rsidRPr="000B57E3">
        <w:rPr>
          <w:rFonts w:ascii="Arial" w:hAnsi="Arial" w:cs="Arial"/>
          <w:sz w:val="20"/>
          <w:szCs w:val="20"/>
        </w:rPr>
        <w:t>m do DAEE, outras secretarias</w:t>
      </w:r>
      <w:r w:rsidR="007E333C" w:rsidRPr="000B57E3">
        <w:rPr>
          <w:rFonts w:ascii="Arial" w:hAnsi="Arial" w:cs="Arial"/>
          <w:sz w:val="20"/>
          <w:szCs w:val="20"/>
        </w:rPr>
        <w:t xml:space="preserve"> estariam envolv</w:t>
      </w:r>
      <w:r w:rsidR="001453A3" w:rsidRPr="000B57E3">
        <w:rPr>
          <w:rFonts w:ascii="Arial" w:hAnsi="Arial" w:cs="Arial"/>
          <w:sz w:val="20"/>
          <w:szCs w:val="20"/>
        </w:rPr>
        <w:t xml:space="preserve">idas </w:t>
      </w:r>
      <w:r w:rsidR="007E333C" w:rsidRPr="000B57E3">
        <w:rPr>
          <w:rFonts w:ascii="Arial" w:hAnsi="Arial" w:cs="Arial"/>
          <w:sz w:val="20"/>
          <w:szCs w:val="20"/>
        </w:rPr>
        <w:t>co</w:t>
      </w:r>
      <w:r w:rsidR="001453A3" w:rsidRPr="000B57E3">
        <w:rPr>
          <w:rFonts w:ascii="Arial" w:hAnsi="Arial" w:cs="Arial"/>
          <w:sz w:val="20"/>
          <w:szCs w:val="20"/>
        </w:rPr>
        <w:t xml:space="preserve">mo a </w:t>
      </w:r>
      <w:r w:rsidR="007E333C" w:rsidRPr="000B57E3">
        <w:rPr>
          <w:rFonts w:ascii="Arial" w:hAnsi="Arial" w:cs="Arial"/>
          <w:sz w:val="20"/>
          <w:szCs w:val="20"/>
        </w:rPr>
        <w:t>CETESB (SMA)</w:t>
      </w:r>
      <w:r w:rsidR="001453A3" w:rsidRPr="000B57E3">
        <w:rPr>
          <w:rFonts w:ascii="Arial" w:hAnsi="Arial" w:cs="Arial"/>
          <w:sz w:val="20"/>
          <w:szCs w:val="20"/>
        </w:rPr>
        <w:t>,</w:t>
      </w:r>
      <w:r w:rsidR="007E333C" w:rsidRPr="000B57E3">
        <w:rPr>
          <w:rFonts w:ascii="Arial" w:hAnsi="Arial" w:cs="Arial"/>
          <w:sz w:val="20"/>
          <w:szCs w:val="20"/>
        </w:rPr>
        <w:t>EMAE (Sec.</w:t>
      </w:r>
      <w:r w:rsidR="00F454BD" w:rsidRPr="000B57E3">
        <w:rPr>
          <w:rFonts w:ascii="Arial" w:hAnsi="Arial" w:cs="Arial"/>
          <w:sz w:val="20"/>
          <w:szCs w:val="20"/>
        </w:rPr>
        <w:t xml:space="preserve"> </w:t>
      </w:r>
      <w:r w:rsidR="007E333C" w:rsidRPr="000B57E3">
        <w:rPr>
          <w:rFonts w:ascii="Arial" w:hAnsi="Arial" w:cs="Arial"/>
          <w:sz w:val="20"/>
          <w:szCs w:val="20"/>
        </w:rPr>
        <w:t>Energia).</w:t>
      </w:r>
      <w:r w:rsidR="001453A3" w:rsidRPr="000B57E3">
        <w:rPr>
          <w:rFonts w:ascii="Arial" w:hAnsi="Arial" w:cs="Arial"/>
          <w:sz w:val="20"/>
          <w:szCs w:val="20"/>
        </w:rPr>
        <w:t xml:space="preserve"> </w:t>
      </w:r>
      <w:r w:rsidR="007E333C" w:rsidRPr="000B57E3">
        <w:rPr>
          <w:rFonts w:ascii="Arial" w:hAnsi="Arial" w:cs="Arial"/>
          <w:sz w:val="20"/>
          <w:szCs w:val="20"/>
        </w:rPr>
        <w:t xml:space="preserve">Há de se fazer um novo projeto com </w:t>
      </w:r>
      <w:proofErr w:type="gramStart"/>
      <w:r w:rsidR="007E333C" w:rsidRPr="000B57E3">
        <w:rPr>
          <w:rFonts w:ascii="Arial" w:hAnsi="Arial" w:cs="Arial"/>
          <w:sz w:val="20"/>
          <w:szCs w:val="20"/>
        </w:rPr>
        <w:t>batimetria ,</w:t>
      </w:r>
      <w:proofErr w:type="gramEnd"/>
      <w:r w:rsidR="007E333C" w:rsidRPr="000B57E3">
        <w:rPr>
          <w:rFonts w:ascii="Arial" w:hAnsi="Arial" w:cs="Arial"/>
          <w:sz w:val="20"/>
          <w:szCs w:val="20"/>
        </w:rPr>
        <w:t xml:space="preserve"> levantamentos</w:t>
      </w:r>
      <w:r w:rsidR="007E333C" w:rsidRPr="000B57E3">
        <w:rPr>
          <w:rFonts w:ascii="Arial" w:hAnsi="Arial" w:cs="Arial"/>
          <w:b/>
          <w:color w:val="FF0000"/>
          <w:sz w:val="20"/>
          <w:szCs w:val="20"/>
        </w:rPr>
        <w:t xml:space="preserve"> </w:t>
      </w:r>
      <w:r w:rsidR="007E333C" w:rsidRPr="000B57E3">
        <w:rPr>
          <w:rFonts w:ascii="Arial" w:hAnsi="Arial" w:cs="Arial"/>
          <w:sz w:val="20"/>
          <w:szCs w:val="20"/>
        </w:rPr>
        <w:t>novos, quer seja: perfil do rio, áreas contaminadas, delimitação dessas áreas</w:t>
      </w:r>
      <w:r w:rsidR="007E333C" w:rsidRPr="000B57E3">
        <w:rPr>
          <w:rFonts w:ascii="Arial" w:hAnsi="Arial" w:cs="Arial"/>
          <w:b/>
          <w:color w:val="FF0000"/>
          <w:sz w:val="20"/>
          <w:szCs w:val="20"/>
        </w:rPr>
        <w:t>.</w:t>
      </w:r>
      <w:r w:rsidR="006A0AD8" w:rsidRPr="000B57E3">
        <w:rPr>
          <w:rFonts w:ascii="Arial" w:hAnsi="Arial" w:cs="Arial"/>
          <w:b/>
          <w:color w:val="FF0000"/>
          <w:sz w:val="20"/>
          <w:szCs w:val="20"/>
        </w:rPr>
        <w:t xml:space="preserve"> </w:t>
      </w:r>
      <w:r w:rsidR="006A0AD8" w:rsidRPr="000B57E3">
        <w:rPr>
          <w:rFonts w:ascii="Arial" w:hAnsi="Arial" w:cs="Arial"/>
          <w:sz w:val="20"/>
          <w:szCs w:val="20"/>
        </w:rPr>
        <w:t>Em segui</w:t>
      </w:r>
      <w:r w:rsidR="00F454BD" w:rsidRPr="000B57E3">
        <w:rPr>
          <w:rFonts w:ascii="Arial" w:hAnsi="Arial" w:cs="Arial"/>
          <w:sz w:val="20"/>
          <w:szCs w:val="20"/>
        </w:rPr>
        <w:t>da o representante da UNESP prof. Davi</w:t>
      </w:r>
      <w:r w:rsidR="006A0AD8" w:rsidRPr="000B57E3">
        <w:rPr>
          <w:rFonts w:ascii="Arial" w:hAnsi="Arial" w:cs="Arial"/>
          <w:sz w:val="20"/>
          <w:szCs w:val="20"/>
        </w:rPr>
        <w:t xml:space="preserve">s Consolo </w:t>
      </w:r>
      <w:r w:rsidR="00E6150E" w:rsidRPr="000B57E3">
        <w:rPr>
          <w:rFonts w:ascii="Arial" w:hAnsi="Arial" w:cs="Arial"/>
          <w:sz w:val="20"/>
          <w:szCs w:val="20"/>
        </w:rPr>
        <w:t xml:space="preserve">geólogo de formação, especialidade </w:t>
      </w:r>
      <w:r w:rsidR="00882215" w:rsidRPr="000B57E3">
        <w:rPr>
          <w:rFonts w:ascii="Arial" w:hAnsi="Arial" w:cs="Arial"/>
          <w:sz w:val="20"/>
          <w:szCs w:val="20"/>
        </w:rPr>
        <w:t xml:space="preserve">mestrado em </w:t>
      </w:r>
      <w:r w:rsidR="00E6150E" w:rsidRPr="000B57E3">
        <w:rPr>
          <w:rFonts w:ascii="Arial" w:hAnsi="Arial" w:cs="Arial"/>
          <w:sz w:val="20"/>
          <w:szCs w:val="20"/>
        </w:rPr>
        <w:t>geografia físic</w:t>
      </w:r>
      <w:r w:rsidR="00DD3E66" w:rsidRPr="000B57E3">
        <w:rPr>
          <w:rFonts w:ascii="Arial" w:hAnsi="Arial" w:cs="Arial"/>
          <w:sz w:val="20"/>
          <w:szCs w:val="20"/>
        </w:rPr>
        <w:t>a</w:t>
      </w:r>
      <w:r w:rsidR="006A0AD8" w:rsidRPr="000B57E3">
        <w:rPr>
          <w:rFonts w:ascii="Arial" w:hAnsi="Arial" w:cs="Arial"/>
          <w:sz w:val="20"/>
          <w:szCs w:val="20"/>
        </w:rPr>
        <w:t xml:space="preserve"> comentou que</w:t>
      </w:r>
      <w:proofErr w:type="gramStart"/>
      <w:r w:rsidR="006A0AD8" w:rsidRPr="000B57E3">
        <w:rPr>
          <w:rFonts w:ascii="Arial" w:hAnsi="Arial" w:cs="Arial"/>
          <w:sz w:val="20"/>
          <w:szCs w:val="20"/>
        </w:rPr>
        <w:t xml:space="preserve"> </w:t>
      </w:r>
      <w:r w:rsidR="00E6150E" w:rsidRPr="000B57E3">
        <w:rPr>
          <w:rFonts w:ascii="Arial" w:hAnsi="Arial" w:cs="Arial"/>
          <w:sz w:val="20"/>
          <w:szCs w:val="20"/>
        </w:rPr>
        <w:t xml:space="preserve"> </w:t>
      </w:r>
      <w:proofErr w:type="gramEnd"/>
      <w:r w:rsidR="00E6150E" w:rsidRPr="000B57E3">
        <w:rPr>
          <w:rFonts w:ascii="Arial" w:hAnsi="Arial" w:cs="Arial"/>
          <w:sz w:val="20"/>
          <w:szCs w:val="20"/>
        </w:rPr>
        <w:t xml:space="preserve">uma obra de desassoreamento é importante do ponto de vista emergencial, </w:t>
      </w:r>
      <w:r w:rsidR="008E32EE" w:rsidRPr="000B57E3">
        <w:rPr>
          <w:rFonts w:ascii="Arial" w:hAnsi="Arial" w:cs="Arial"/>
          <w:sz w:val="20"/>
          <w:szCs w:val="20"/>
        </w:rPr>
        <w:t>porem</w:t>
      </w:r>
      <w:r w:rsidR="00E6150E" w:rsidRPr="000B57E3">
        <w:rPr>
          <w:rFonts w:ascii="Arial" w:hAnsi="Arial" w:cs="Arial"/>
          <w:sz w:val="20"/>
          <w:szCs w:val="20"/>
        </w:rPr>
        <w:t xml:space="preserve"> se não houver ações de longo prazo</w:t>
      </w:r>
      <w:r w:rsidR="00882215" w:rsidRPr="000B57E3">
        <w:rPr>
          <w:rFonts w:ascii="Arial" w:hAnsi="Arial" w:cs="Arial"/>
          <w:sz w:val="20"/>
          <w:szCs w:val="20"/>
        </w:rPr>
        <w:t>,</w:t>
      </w:r>
      <w:r w:rsidR="00E6150E" w:rsidRPr="000B57E3">
        <w:rPr>
          <w:rFonts w:ascii="Arial" w:hAnsi="Arial" w:cs="Arial"/>
          <w:sz w:val="20"/>
          <w:szCs w:val="20"/>
        </w:rPr>
        <w:t xml:space="preserve"> no sentido de garantir que se diminua a quantidade de sedimentos que são eventualmente direcionados para dentro da calha dos rios, pode ser um trabalho manual de enxugar gelo, porque anualmente </w:t>
      </w:r>
      <w:r w:rsidR="00882215" w:rsidRPr="000B57E3">
        <w:rPr>
          <w:rFonts w:ascii="Arial" w:hAnsi="Arial" w:cs="Arial"/>
          <w:sz w:val="20"/>
          <w:szCs w:val="20"/>
        </w:rPr>
        <w:t xml:space="preserve">é fato na </w:t>
      </w:r>
      <w:r w:rsidR="00E6150E" w:rsidRPr="000B57E3">
        <w:rPr>
          <w:rFonts w:ascii="Arial" w:hAnsi="Arial" w:cs="Arial"/>
          <w:sz w:val="20"/>
          <w:szCs w:val="20"/>
        </w:rPr>
        <w:t xml:space="preserve">Serra do Mar </w:t>
      </w:r>
      <w:r w:rsidR="008E32EE" w:rsidRPr="000B57E3">
        <w:rPr>
          <w:rFonts w:ascii="Arial" w:hAnsi="Arial" w:cs="Arial"/>
          <w:sz w:val="20"/>
          <w:szCs w:val="20"/>
        </w:rPr>
        <w:t xml:space="preserve">ter eventos catastróficos, ou seja, é da própria natureza da Serra do Mar o processo de movimento de massa, </w:t>
      </w:r>
      <w:r w:rsidR="00E6150E" w:rsidRPr="000B57E3">
        <w:rPr>
          <w:rFonts w:ascii="Arial" w:hAnsi="Arial" w:cs="Arial"/>
          <w:sz w:val="20"/>
          <w:szCs w:val="20"/>
        </w:rPr>
        <w:t xml:space="preserve"> dinâmica, </w:t>
      </w:r>
      <w:r w:rsidR="00DD3E66" w:rsidRPr="000B57E3">
        <w:rPr>
          <w:rFonts w:ascii="Arial" w:hAnsi="Arial" w:cs="Arial"/>
          <w:sz w:val="20"/>
          <w:szCs w:val="20"/>
        </w:rPr>
        <w:t xml:space="preserve">que </w:t>
      </w:r>
      <w:r w:rsidR="00E6150E" w:rsidRPr="000B57E3">
        <w:rPr>
          <w:rFonts w:ascii="Arial" w:hAnsi="Arial" w:cs="Arial"/>
          <w:sz w:val="20"/>
          <w:szCs w:val="20"/>
        </w:rPr>
        <w:t xml:space="preserve"> não é nova, </w:t>
      </w:r>
      <w:r w:rsidR="00DD3E66" w:rsidRPr="000B57E3">
        <w:rPr>
          <w:rFonts w:ascii="Arial" w:hAnsi="Arial" w:cs="Arial"/>
          <w:sz w:val="20"/>
          <w:szCs w:val="20"/>
        </w:rPr>
        <w:t>pois, j</w:t>
      </w:r>
      <w:r w:rsidR="00E6150E" w:rsidRPr="000B57E3">
        <w:rPr>
          <w:rFonts w:ascii="Arial" w:hAnsi="Arial" w:cs="Arial"/>
          <w:sz w:val="20"/>
          <w:szCs w:val="20"/>
        </w:rPr>
        <w:t>á ocorreram em diversos lugares ao longo da Serra do Mar</w:t>
      </w:r>
      <w:r w:rsidR="008E32EE" w:rsidRPr="000B57E3">
        <w:rPr>
          <w:rFonts w:ascii="Arial" w:hAnsi="Arial" w:cs="Arial"/>
          <w:sz w:val="20"/>
          <w:szCs w:val="20"/>
        </w:rPr>
        <w:t>,</w:t>
      </w:r>
      <w:r w:rsidR="00E6150E" w:rsidRPr="000B57E3">
        <w:rPr>
          <w:rFonts w:ascii="Arial" w:hAnsi="Arial" w:cs="Arial"/>
          <w:sz w:val="20"/>
          <w:szCs w:val="20"/>
        </w:rPr>
        <w:t xml:space="preserve"> tanto por intervenção humana ou por causa natural mesmo</w:t>
      </w:r>
      <w:r w:rsidR="008E32EE" w:rsidRPr="000B57E3">
        <w:rPr>
          <w:rFonts w:ascii="Arial" w:hAnsi="Arial" w:cs="Arial"/>
          <w:sz w:val="20"/>
          <w:szCs w:val="20"/>
        </w:rPr>
        <w:t>.</w:t>
      </w:r>
      <w:r w:rsidR="00E6150E" w:rsidRPr="000B57E3">
        <w:rPr>
          <w:rFonts w:ascii="Arial" w:hAnsi="Arial" w:cs="Arial"/>
          <w:sz w:val="20"/>
          <w:szCs w:val="20"/>
        </w:rPr>
        <w:t xml:space="preserve"> </w:t>
      </w:r>
      <w:r w:rsidR="00DD3E66" w:rsidRPr="000B57E3">
        <w:rPr>
          <w:rFonts w:ascii="Arial" w:hAnsi="Arial" w:cs="Arial"/>
          <w:sz w:val="20"/>
          <w:szCs w:val="20"/>
        </w:rPr>
        <w:t>Desta forma</w:t>
      </w:r>
      <w:r w:rsidR="00E6150E" w:rsidRPr="000B57E3">
        <w:rPr>
          <w:rFonts w:ascii="Arial" w:hAnsi="Arial" w:cs="Arial"/>
          <w:sz w:val="20"/>
          <w:szCs w:val="20"/>
        </w:rPr>
        <w:t xml:space="preserve"> existem dois </w:t>
      </w:r>
      <w:r w:rsidR="008E32EE" w:rsidRPr="000B57E3">
        <w:rPr>
          <w:rFonts w:ascii="Arial" w:hAnsi="Arial" w:cs="Arial"/>
          <w:sz w:val="20"/>
          <w:szCs w:val="20"/>
        </w:rPr>
        <w:t>momentos</w:t>
      </w:r>
      <w:r w:rsidR="00E6150E" w:rsidRPr="000B57E3">
        <w:rPr>
          <w:rFonts w:ascii="Arial" w:hAnsi="Arial" w:cs="Arial"/>
          <w:sz w:val="20"/>
          <w:szCs w:val="20"/>
        </w:rPr>
        <w:t xml:space="preserve"> importantes, um que é o de curto prazo de tentar solucionar esse assoreamento </w:t>
      </w:r>
      <w:r w:rsidR="00882215" w:rsidRPr="000B57E3">
        <w:rPr>
          <w:rFonts w:ascii="Arial" w:hAnsi="Arial" w:cs="Arial"/>
          <w:sz w:val="20"/>
          <w:szCs w:val="20"/>
        </w:rPr>
        <w:t>rápido, de imediato</w:t>
      </w:r>
      <w:r w:rsidR="00E6150E" w:rsidRPr="000B57E3">
        <w:rPr>
          <w:rFonts w:ascii="Arial" w:hAnsi="Arial" w:cs="Arial"/>
          <w:sz w:val="20"/>
          <w:szCs w:val="20"/>
        </w:rPr>
        <w:t>, mas há também uma ação que deve ser feita no sentido de médio e longo prazo</w:t>
      </w:r>
      <w:r w:rsidR="00DD3E66" w:rsidRPr="000B57E3">
        <w:rPr>
          <w:rFonts w:ascii="Arial" w:hAnsi="Arial" w:cs="Arial"/>
          <w:sz w:val="20"/>
          <w:szCs w:val="20"/>
        </w:rPr>
        <w:t>, na</w:t>
      </w:r>
      <w:proofErr w:type="gramStart"/>
      <w:r w:rsidR="00DD3E66" w:rsidRPr="000B57E3">
        <w:rPr>
          <w:rFonts w:ascii="Arial" w:hAnsi="Arial" w:cs="Arial"/>
          <w:sz w:val="20"/>
          <w:szCs w:val="20"/>
        </w:rPr>
        <w:t xml:space="preserve"> </w:t>
      </w:r>
      <w:r w:rsidR="00E6150E" w:rsidRPr="000B57E3">
        <w:rPr>
          <w:rFonts w:ascii="Arial" w:hAnsi="Arial" w:cs="Arial"/>
          <w:sz w:val="20"/>
          <w:szCs w:val="20"/>
        </w:rPr>
        <w:t xml:space="preserve"> </w:t>
      </w:r>
      <w:proofErr w:type="gramEnd"/>
      <w:r w:rsidR="00E6150E" w:rsidRPr="000B57E3">
        <w:rPr>
          <w:rFonts w:ascii="Arial" w:hAnsi="Arial" w:cs="Arial"/>
          <w:sz w:val="20"/>
          <w:szCs w:val="20"/>
        </w:rPr>
        <w:t xml:space="preserve">retirada das populações que hoje habitam áreas que são inundadas e que são vulneráveis tanto a processo de movimento de massa quanto </w:t>
      </w:r>
      <w:r w:rsidR="008E32EE" w:rsidRPr="000B57E3">
        <w:rPr>
          <w:rFonts w:ascii="Arial" w:hAnsi="Arial" w:cs="Arial"/>
          <w:sz w:val="20"/>
          <w:szCs w:val="20"/>
        </w:rPr>
        <w:t xml:space="preserve">ao </w:t>
      </w:r>
      <w:r w:rsidR="00E6150E" w:rsidRPr="000B57E3">
        <w:rPr>
          <w:rFonts w:ascii="Arial" w:hAnsi="Arial" w:cs="Arial"/>
          <w:sz w:val="20"/>
          <w:szCs w:val="20"/>
        </w:rPr>
        <w:t xml:space="preserve">processo de inundação, porque senão anualmente nós vamos estar aqui reclamando uma ação do DAEE para desassoreamento de fundo de rio, rios esses que sabemos que têm sedimentos extremamente contaminados e que o próprio processo de desassoreamento pode causar outros processos tão graves quanto a inundação </w:t>
      </w:r>
      <w:r w:rsidR="00882215" w:rsidRPr="000B57E3">
        <w:rPr>
          <w:rFonts w:ascii="Arial" w:hAnsi="Arial" w:cs="Arial"/>
          <w:sz w:val="20"/>
          <w:szCs w:val="20"/>
        </w:rPr>
        <w:t>da casa</w:t>
      </w:r>
      <w:r w:rsidR="00E6150E" w:rsidRPr="000B57E3">
        <w:rPr>
          <w:rFonts w:ascii="Arial" w:hAnsi="Arial" w:cs="Arial"/>
          <w:sz w:val="20"/>
          <w:szCs w:val="20"/>
        </w:rPr>
        <w:t xml:space="preserve"> das pessoas, então acho que qualquer movimento no sentido tanto de produzir um processo de desassoreamento que é importante de imediato num curtíssimo prazo, mas também as ações de médio e longo prazo se não forem tomadas, inclusive pelo próprio Poder Público Municipal, anualmente vai haver esse tipo de demanda de desassoreamento porque isso faz parte da própria dinâmica natural da Serra do Mar, enfim, do sistema de drenagem que está ali ao sopé da Serra do Mar.</w:t>
      </w:r>
      <w:r w:rsidR="008E32EE" w:rsidRPr="000B57E3">
        <w:rPr>
          <w:rFonts w:ascii="Arial" w:hAnsi="Arial" w:cs="Arial"/>
          <w:sz w:val="20"/>
          <w:szCs w:val="20"/>
        </w:rPr>
        <w:t xml:space="preserve"> Comenta </w:t>
      </w:r>
      <w:r w:rsidR="00AD75F4">
        <w:rPr>
          <w:rFonts w:ascii="Arial" w:hAnsi="Arial" w:cs="Arial"/>
          <w:sz w:val="20"/>
          <w:szCs w:val="20"/>
        </w:rPr>
        <w:t xml:space="preserve">o representante do CIESP-Celso </w:t>
      </w:r>
      <w:proofErr w:type="spellStart"/>
      <w:r w:rsidR="00AD75F4">
        <w:rPr>
          <w:rFonts w:ascii="Arial" w:hAnsi="Arial" w:cs="Arial"/>
          <w:sz w:val="20"/>
          <w:szCs w:val="20"/>
        </w:rPr>
        <w:t>G</w:t>
      </w:r>
      <w:r w:rsidR="008E32EE" w:rsidRPr="000B57E3">
        <w:rPr>
          <w:rFonts w:ascii="Arial" w:hAnsi="Arial" w:cs="Arial"/>
          <w:sz w:val="20"/>
          <w:szCs w:val="20"/>
        </w:rPr>
        <w:t>aragn</w:t>
      </w:r>
      <w:r w:rsidR="00965D9F" w:rsidRPr="000B57E3">
        <w:rPr>
          <w:rFonts w:ascii="Arial" w:hAnsi="Arial" w:cs="Arial"/>
          <w:sz w:val="20"/>
          <w:szCs w:val="20"/>
        </w:rPr>
        <w:t>a</w:t>
      </w:r>
      <w:r w:rsidR="008E32EE" w:rsidRPr="000B57E3">
        <w:rPr>
          <w:rFonts w:ascii="Arial" w:hAnsi="Arial" w:cs="Arial"/>
          <w:sz w:val="20"/>
          <w:szCs w:val="20"/>
        </w:rPr>
        <w:t>ni</w:t>
      </w:r>
      <w:proofErr w:type="spellEnd"/>
      <w:r w:rsidR="008E32EE" w:rsidRPr="000B57E3">
        <w:rPr>
          <w:rFonts w:ascii="Arial" w:hAnsi="Arial" w:cs="Arial"/>
          <w:sz w:val="20"/>
          <w:szCs w:val="20"/>
        </w:rPr>
        <w:t xml:space="preserve"> – Vice presidente</w:t>
      </w:r>
      <w:r w:rsidR="00965D9F" w:rsidRPr="000B57E3">
        <w:rPr>
          <w:rFonts w:ascii="Arial" w:hAnsi="Arial" w:cs="Arial"/>
          <w:sz w:val="20"/>
          <w:szCs w:val="20"/>
        </w:rPr>
        <w:t xml:space="preserve"> enfatizou </w:t>
      </w:r>
      <w:r w:rsidR="008B1822" w:rsidRPr="000B57E3">
        <w:rPr>
          <w:rFonts w:ascii="Arial" w:hAnsi="Arial" w:cs="Arial"/>
          <w:sz w:val="20"/>
          <w:szCs w:val="20"/>
        </w:rPr>
        <w:t xml:space="preserve">que </w:t>
      </w:r>
      <w:r w:rsidR="00965D9F" w:rsidRPr="000B57E3">
        <w:rPr>
          <w:rFonts w:ascii="Arial" w:hAnsi="Arial" w:cs="Arial"/>
          <w:sz w:val="20"/>
          <w:szCs w:val="20"/>
        </w:rPr>
        <w:t xml:space="preserve">o Rio Cubatão </w:t>
      </w:r>
      <w:r w:rsidR="008B1822" w:rsidRPr="000B57E3">
        <w:rPr>
          <w:rFonts w:ascii="Arial" w:hAnsi="Arial" w:cs="Arial"/>
          <w:sz w:val="20"/>
          <w:szCs w:val="20"/>
        </w:rPr>
        <w:t>até 1990 era</w:t>
      </w:r>
      <w:r w:rsidR="00965D9F" w:rsidRPr="000B57E3">
        <w:rPr>
          <w:rFonts w:ascii="Arial" w:hAnsi="Arial" w:cs="Arial"/>
          <w:sz w:val="20"/>
          <w:szCs w:val="20"/>
        </w:rPr>
        <w:t xml:space="preserve"> dragado, </w:t>
      </w:r>
      <w:r w:rsidR="008B1822" w:rsidRPr="000B57E3">
        <w:rPr>
          <w:rFonts w:ascii="Arial" w:hAnsi="Arial" w:cs="Arial"/>
          <w:sz w:val="20"/>
          <w:szCs w:val="20"/>
        </w:rPr>
        <w:t>quando alguns problemas foram encontrados e diante dos problemas a solução foi mudar e nunca mais o Rio foi dragado. O que existe</w:t>
      </w:r>
      <w:r w:rsidR="00DC1137" w:rsidRPr="000B57E3">
        <w:rPr>
          <w:rFonts w:ascii="Arial" w:hAnsi="Arial" w:cs="Arial"/>
          <w:sz w:val="20"/>
          <w:szCs w:val="20"/>
        </w:rPr>
        <w:t xml:space="preserve"> hoje</w:t>
      </w:r>
      <w:r w:rsidR="008B1822" w:rsidRPr="000B57E3">
        <w:rPr>
          <w:rFonts w:ascii="Arial" w:hAnsi="Arial" w:cs="Arial"/>
          <w:sz w:val="20"/>
          <w:szCs w:val="20"/>
        </w:rPr>
        <w:t xml:space="preserve"> é uma situação</w:t>
      </w:r>
      <w:r w:rsidR="00DC1137" w:rsidRPr="000B57E3">
        <w:rPr>
          <w:rFonts w:ascii="Arial" w:hAnsi="Arial" w:cs="Arial"/>
          <w:sz w:val="20"/>
          <w:szCs w:val="20"/>
        </w:rPr>
        <w:t xml:space="preserve"> emergencial, as</w:t>
      </w:r>
      <w:proofErr w:type="gramStart"/>
      <w:r w:rsidR="00DC1137" w:rsidRPr="000B57E3">
        <w:rPr>
          <w:rFonts w:ascii="Arial" w:hAnsi="Arial" w:cs="Arial"/>
          <w:sz w:val="20"/>
          <w:szCs w:val="20"/>
        </w:rPr>
        <w:t xml:space="preserve">  </w:t>
      </w:r>
      <w:proofErr w:type="gramEnd"/>
      <w:r w:rsidR="00DC1137" w:rsidRPr="000B57E3">
        <w:rPr>
          <w:rFonts w:ascii="Arial" w:hAnsi="Arial" w:cs="Arial"/>
          <w:sz w:val="20"/>
          <w:szCs w:val="20"/>
        </w:rPr>
        <w:t>chuvas de verão virão e não falta muito</w:t>
      </w:r>
      <w:r w:rsidR="004C4258" w:rsidRPr="000B57E3">
        <w:rPr>
          <w:rFonts w:ascii="Arial" w:hAnsi="Arial" w:cs="Arial"/>
          <w:sz w:val="20"/>
          <w:szCs w:val="20"/>
        </w:rPr>
        <w:t xml:space="preserve"> tempo</w:t>
      </w:r>
      <w:r w:rsidR="00DC1137" w:rsidRPr="000B57E3">
        <w:rPr>
          <w:rFonts w:ascii="Arial" w:hAnsi="Arial" w:cs="Arial"/>
          <w:sz w:val="20"/>
          <w:szCs w:val="20"/>
        </w:rPr>
        <w:t xml:space="preserve"> e precisamos nos prevenir a elas e </w:t>
      </w:r>
      <w:r w:rsidR="004C4258" w:rsidRPr="000B57E3">
        <w:rPr>
          <w:rFonts w:ascii="Arial" w:hAnsi="Arial" w:cs="Arial"/>
          <w:sz w:val="20"/>
          <w:szCs w:val="20"/>
        </w:rPr>
        <w:t>a s</w:t>
      </w:r>
      <w:r w:rsidR="00DC1137" w:rsidRPr="000B57E3">
        <w:rPr>
          <w:rFonts w:ascii="Arial" w:hAnsi="Arial" w:cs="Arial"/>
          <w:sz w:val="20"/>
          <w:szCs w:val="20"/>
        </w:rPr>
        <w:t>olução permanente, é dragar regularmente o Rio Cubatão.</w:t>
      </w:r>
      <w:r w:rsidR="004C4258" w:rsidRPr="000B57E3">
        <w:rPr>
          <w:rFonts w:ascii="Arial" w:hAnsi="Arial" w:cs="Arial"/>
          <w:sz w:val="20"/>
          <w:szCs w:val="20"/>
        </w:rPr>
        <w:t xml:space="preserve"> </w:t>
      </w:r>
      <w:r w:rsidR="00DC1137" w:rsidRPr="000B57E3">
        <w:rPr>
          <w:rFonts w:ascii="Arial" w:hAnsi="Arial" w:cs="Arial"/>
          <w:sz w:val="20"/>
          <w:szCs w:val="20"/>
        </w:rPr>
        <w:t>É necessário que no</w:t>
      </w:r>
      <w:r w:rsidR="00E6150E" w:rsidRPr="000B57E3">
        <w:rPr>
          <w:rFonts w:ascii="Arial" w:hAnsi="Arial" w:cs="Arial"/>
          <w:sz w:val="20"/>
          <w:szCs w:val="20"/>
        </w:rPr>
        <w:t xml:space="preserve"> orçamento do Estado</w:t>
      </w:r>
      <w:r w:rsidR="00BE7C1A" w:rsidRPr="000B57E3">
        <w:rPr>
          <w:rFonts w:ascii="Arial" w:hAnsi="Arial" w:cs="Arial"/>
          <w:sz w:val="20"/>
          <w:szCs w:val="20"/>
        </w:rPr>
        <w:t>, (DAEE)</w:t>
      </w:r>
      <w:r w:rsidR="00E6150E" w:rsidRPr="000B57E3">
        <w:rPr>
          <w:rFonts w:ascii="Arial" w:hAnsi="Arial" w:cs="Arial"/>
          <w:sz w:val="20"/>
          <w:szCs w:val="20"/>
        </w:rPr>
        <w:t xml:space="preserve"> </w:t>
      </w:r>
      <w:r w:rsidR="00DC1137" w:rsidRPr="000B57E3">
        <w:rPr>
          <w:rFonts w:ascii="Arial" w:hAnsi="Arial" w:cs="Arial"/>
          <w:sz w:val="20"/>
          <w:szCs w:val="20"/>
        </w:rPr>
        <w:t xml:space="preserve">e no </w:t>
      </w:r>
      <w:r w:rsidR="00E6150E" w:rsidRPr="000B57E3">
        <w:rPr>
          <w:rFonts w:ascii="Arial" w:hAnsi="Arial" w:cs="Arial"/>
          <w:sz w:val="20"/>
          <w:szCs w:val="20"/>
        </w:rPr>
        <w:t xml:space="preserve">processo de Licenciamento </w:t>
      </w:r>
      <w:proofErr w:type="gramStart"/>
      <w:r w:rsidR="00E6150E" w:rsidRPr="000B57E3">
        <w:rPr>
          <w:rFonts w:ascii="Arial" w:hAnsi="Arial" w:cs="Arial"/>
          <w:sz w:val="20"/>
          <w:szCs w:val="20"/>
        </w:rPr>
        <w:t>Ambiental,</w:t>
      </w:r>
      <w:proofErr w:type="gramEnd"/>
      <w:r w:rsidR="00BE7C1A" w:rsidRPr="000B57E3">
        <w:rPr>
          <w:rFonts w:ascii="Arial" w:hAnsi="Arial" w:cs="Arial"/>
          <w:sz w:val="20"/>
          <w:szCs w:val="20"/>
        </w:rPr>
        <w:t xml:space="preserve">(CETESB) </w:t>
      </w:r>
      <w:r w:rsidR="004C4258" w:rsidRPr="000B57E3">
        <w:rPr>
          <w:rFonts w:ascii="Arial" w:hAnsi="Arial" w:cs="Arial"/>
          <w:sz w:val="20"/>
          <w:szCs w:val="20"/>
        </w:rPr>
        <w:t xml:space="preserve">se tenha </w:t>
      </w:r>
      <w:r w:rsidR="00E6150E" w:rsidRPr="000B57E3">
        <w:rPr>
          <w:rFonts w:ascii="Arial" w:hAnsi="Arial" w:cs="Arial"/>
          <w:sz w:val="20"/>
          <w:szCs w:val="20"/>
        </w:rPr>
        <w:t xml:space="preserve">toda </w:t>
      </w:r>
      <w:r w:rsidR="00DC1137" w:rsidRPr="000B57E3">
        <w:rPr>
          <w:rFonts w:ascii="Arial" w:hAnsi="Arial" w:cs="Arial"/>
          <w:sz w:val="20"/>
          <w:szCs w:val="20"/>
        </w:rPr>
        <w:t>um</w:t>
      </w:r>
      <w:r w:rsidR="00E6150E" w:rsidRPr="000B57E3">
        <w:rPr>
          <w:rFonts w:ascii="Arial" w:hAnsi="Arial" w:cs="Arial"/>
          <w:sz w:val="20"/>
          <w:szCs w:val="20"/>
        </w:rPr>
        <w:t xml:space="preserve">a rotina necessária </w:t>
      </w:r>
      <w:r w:rsidR="00A702C1" w:rsidRPr="000B57E3">
        <w:rPr>
          <w:rFonts w:ascii="Arial" w:hAnsi="Arial" w:cs="Arial"/>
          <w:sz w:val="20"/>
          <w:szCs w:val="20"/>
        </w:rPr>
        <w:t>para que se faça a manutençã</w:t>
      </w:r>
      <w:r w:rsidR="00BE7C1A" w:rsidRPr="000B57E3">
        <w:rPr>
          <w:rFonts w:ascii="Arial" w:hAnsi="Arial" w:cs="Arial"/>
          <w:sz w:val="20"/>
          <w:szCs w:val="20"/>
        </w:rPr>
        <w:t xml:space="preserve">o de  dragar regularmente o Rio Cubatão.Com a palavra o representante da CETESB Cubatão – Sr. </w:t>
      </w:r>
      <w:proofErr w:type="spellStart"/>
      <w:r w:rsidR="00BE7C1A" w:rsidRPr="000B57E3">
        <w:rPr>
          <w:rFonts w:ascii="Arial" w:hAnsi="Arial" w:cs="Arial"/>
          <w:sz w:val="20"/>
          <w:szCs w:val="20"/>
        </w:rPr>
        <w:t>Enedir</w:t>
      </w:r>
      <w:proofErr w:type="spellEnd"/>
      <w:r w:rsidR="00BE7C1A" w:rsidRPr="000B57E3">
        <w:rPr>
          <w:rFonts w:ascii="Arial" w:hAnsi="Arial" w:cs="Arial"/>
          <w:sz w:val="20"/>
          <w:szCs w:val="20"/>
        </w:rPr>
        <w:t xml:space="preserve"> que atribui o licenciamento a CETESB e o estudo da dragagem a Prefeitura de Cubatão no caso, e ao DAEE. Explic</w:t>
      </w:r>
      <w:r w:rsidR="00F10C64" w:rsidRPr="000B57E3">
        <w:rPr>
          <w:rFonts w:ascii="Arial" w:hAnsi="Arial" w:cs="Arial"/>
          <w:sz w:val="20"/>
          <w:szCs w:val="20"/>
        </w:rPr>
        <w:t>ou</w:t>
      </w:r>
      <w:r w:rsidR="00BE7C1A" w:rsidRPr="000B57E3">
        <w:rPr>
          <w:rFonts w:ascii="Arial" w:hAnsi="Arial" w:cs="Arial"/>
          <w:sz w:val="20"/>
          <w:szCs w:val="20"/>
        </w:rPr>
        <w:t xml:space="preserve"> ainda que a prefeitura </w:t>
      </w:r>
      <w:proofErr w:type="gramStart"/>
      <w:r w:rsidR="00BE7C1A" w:rsidRPr="000B57E3">
        <w:rPr>
          <w:rFonts w:ascii="Arial" w:hAnsi="Arial" w:cs="Arial"/>
          <w:sz w:val="20"/>
          <w:szCs w:val="20"/>
        </w:rPr>
        <w:t>deverá ´solicitar</w:t>
      </w:r>
      <w:proofErr w:type="gramEnd"/>
      <w:r w:rsidR="00F10C64" w:rsidRPr="000B57E3">
        <w:rPr>
          <w:rFonts w:ascii="Arial" w:hAnsi="Arial" w:cs="Arial"/>
          <w:sz w:val="20"/>
          <w:szCs w:val="20"/>
        </w:rPr>
        <w:t xml:space="preserve"> </w:t>
      </w:r>
      <w:r w:rsidR="00A93D28" w:rsidRPr="000B57E3">
        <w:rPr>
          <w:rFonts w:ascii="Arial" w:hAnsi="Arial" w:cs="Arial"/>
          <w:sz w:val="20"/>
          <w:szCs w:val="20"/>
        </w:rPr>
        <w:t xml:space="preserve"> tais estudos e serviços ao Estado e desde 2009 a CETESB já </w:t>
      </w:r>
      <w:r w:rsidR="00025DEB" w:rsidRPr="000B57E3">
        <w:rPr>
          <w:rFonts w:ascii="Arial" w:hAnsi="Arial" w:cs="Arial"/>
          <w:sz w:val="20"/>
          <w:szCs w:val="20"/>
        </w:rPr>
        <w:t>r</w:t>
      </w:r>
      <w:r w:rsidR="00A93D28" w:rsidRPr="000B57E3">
        <w:rPr>
          <w:rFonts w:ascii="Arial" w:hAnsi="Arial" w:cs="Arial"/>
          <w:sz w:val="20"/>
          <w:szCs w:val="20"/>
        </w:rPr>
        <w:t>econhecia essa preocupação. Relata ainda que</w:t>
      </w:r>
      <w:r w:rsidR="00F10C64" w:rsidRPr="000B57E3">
        <w:rPr>
          <w:rFonts w:ascii="Arial" w:hAnsi="Arial" w:cs="Arial"/>
          <w:sz w:val="20"/>
          <w:szCs w:val="20"/>
        </w:rPr>
        <w:t xml:space="preserve"> na época foi enviado a Prefeitura de Cubatão e ao DAEE</w:t>
      </w:r>
      <w:r w:rsidR="003B0521" w:rsidRPr="000B57E3">
        <w:rPr>
          <w:rFonts w:ascii="Arial" w:hAnsi="Arial" w:cs="Arial"/>
          <w:sz w:val="20"/>
          <w:szCs w:val="20"/>
        </w:rPr>
        <w:t xml:space="preserve"> ofício perguntando se tinham a intenção de dragar o Rio Cubatão, sendo a resposta positiva. O Rio foi dragado e o local para armazenamento do bota fora foi em um terreno que logo f</w:t>
      </w:r>
      <w:r w:rsidR="00023FD0" w:rsidRPr="000B57E3">
        <w:rPr>
          <w:rFonts w:ascii="Arial" w:hAnsi="Arial" w:cs="Arial"/>
          <w:sz w:val="20"/>
          <w:szCs w:val="20"/>
        </w:rPr>
        <w:t>icou</w:t>
      </w:r>
      <w:r w:rsidR="003B0521" w:rsidRPr="000B57E3">
        <w:rPr>
          <w:rFonts w:ascii="Arial" w:hAnsi="Arial" w:cs="Arial"/>
          <w:sz w:val="20"/>
          <w:szCs w:val="20"/>
        </w:rPr>
        <w:t xml:space="preserve"> contaminado, isto porque </w:t>
      </w:r>
      <w:r w:rsidR="00A93D28" w:rsidRPr="000B57E3">
        <w:rPr>
          <w:rFonts w:ascii="Arial" w:hAnsi="Arial" w:cs="Arial"/>
          <w:sz w:val="20"/>
          <w:szCs w:val="20"/>
        </w:rPr>
        <w:t>no Rio Cubatão existe uma borra</w:t>
      </w:r>
      <w:proofErr w:type="gramStart"/>
      <w:r w:rsidR="00A93D28" w:rsidRPr="000B57E3">
        <w:rPr>
          <w:rFonts w:ascii="Arial" w:hAnsi="Arial" w:cs="Arial"/>
          <w:color w:val="FF0000"/>
          <w:sz w:val="20"/>
          <w:szCs w:val="20"/>
        </w:rPr>
        <w:t xml:space="preserve"> </w:t>
      </w:r>
      <w:r w:rsidR="00A93D28" w:rsidRPr="000B57E3">
        <w:rPr>
          <w:rFonts w:ascii="Arial" w:hAnsi="Arial" w:cs="Arial"/>
          <w:sz w:val="20"/>
          <w:szCs w:val="20"/>
        </w:rPr>
        <w:t xml:space="preserve"> </w:t>
      </w:r>
      <w:proofErr w:type="gramEnd"/>
      <w:r w:rsidR="00A93D28" w:rsidRPr="000B57E3">
        <w:rPr>
          <w:rFonts w:ascii="Arial" w:hAnsi="Arial" w:cs="Arial"/>
          <w:sz w:val="20"/>
          <w:szCs w:val="20"/>
        </w:rPr>
        <w:t xml:space="preserve">de </w:t>
      </w:r>
      <w:r w:rsidR="00025DEB" w:rsidRPr="000B57E3">
        <w:rPr>
          <w:rFonts w:ascii="Arial" w:hAnsi="Arial" w:cs="Arial"/>
          <w:sz w:val="20"/>
          <w:szCs w:val="20"/>
        </w:rPr>
        <w:t>estireno</w:t>
      </w:r>
      <w:r w:rsidR="00B171FA" w:rsidRPr="000B57E3">
        <w:rPr>
          <w:rFonts w:ascii="Arial" w:hAnsi="Arial" w:cs="Arial"/>
          <w:sz w:val="20"/>
          <w:szCs w:val="20"/>
        </w:rPr>
        <w:t xml:space="preserve">. </w:t>
      </w:r>
      <w:r w:rsidR="00023FD0" w:rsidRPr="000B57E3">
        <w:rPr>
          <w:rFonts w:ascii="Arial" w:hAnsi="Arial" w:cs="Arial"/>
          <w:sz w:val="20"/>
          <w:szCs w:val="20"/>
        </w:rPr>
        <w:t>Portanto para dragar é necessário realizar um</w:t>
      </w:r>
      <w:proofErr w:type="gramStart"/>
      <w:r w:rsidR="00023FD0" w:rsidRPr="000B57E3">
        <w:rPr>
          <w:rFonts w:ascii="Arial" w:hAnsi="Arial" w:cs="Arial"/>
          <w:sz w:val="20"/>
          <w:szCs w:val="20"/>
        </w:rPr>
        <w:t xml:space="preserve"> </w:t>
      </w:r>
      <w:r w:rsidR="00B171FA" w:rsidRPr="000B57E3">
        <w:rPr>
          <w:rFonts w:ascii="Arial" w:hAnsi="Arial" w:cs="Arial"/>
          <w:sz w:val="20"/>
          <w:szCs w:val="20"/>
        </w:rPr>
        <w:t xml:space="preserve">  </w:t>
      </w:r>
      <w:proofErr w:type="gramEnd"/>
      <w:r w:rsidR="00B171FA" w:rsidRPr="000B57E3">
        <w:rPr>
          <w:rFonts w:ascii="Arial" w:hAnsi="Arial" w:cs="Arial"/>
          <w:sz w:val="20"/>
          <w:szCs w:val="20"/>
        </w:rPr>
        <w:t xml:space="preserve">novo estudo </w:t>
      </w:r>
      <w:r w:rsidR="00023FD0" w:rsidRPr="000B57E3">
        <w:rPr>
          <w:rFonts w:ascii="Arial" w:hAnsi="Arial" w:cs="Arial"/>
          <w:sz w:val="20"/>
          <w:szCs w:val="20"/>
        </w:rPr>
        <w:t>e a</w:t>
      </w:r>
      <w:r w:rsidR="00B171FA" w:rsidRPr="000B57E3">
        <w:rPr>
          <w:rFonts w:ascii="Arial" w:hAnsi="Arial" w:cs="Arial"/>
          <w:sz w:val="20"/>
          <w:szCs w:val="20"/>
        </w:rPr>
        <w:t>o DAEE</w:t>
      </w:r>
      <w:r w:rsidR="00023FD0" w:rsidRPr="000B57E3">
        <w:rPr>
          <w:rFonts w:ascii="Arial" w:hAnsi="Arial" w:cs="Arial"/>
          <w:sz w:val="20"/>
          <w:szCs w:val="20"/>
        </w:rPr>
        <w:t xml:space="preserve"> compete, (realizar a batimetria, caracterizar o resíduo que está no leito do rio, sua espessura, locais onde serão depositados os bota fora, as correntes, a hidrologia, etc...) pois, a CETESB compete somente o licenciamento ambiental</w:t>
      </w:r>
      <w:r w:rsidR="00B171FA" w:rsidRPr="000B57E3">
        <w:rPr>
          <w:rFonts w:ascii="Arial" w:hAnsi="Arial" w:cs="Arial"/>
          <w:sz w:val="20"/>
          <w:szCs w:val="20"/>
        </w:rPr>
        <w:t>.</w:t>
      </w:r>
      <w:r w:rsidR="00023FD0" w:rsidRPr="000B57E3">
        <w:rPr>
          <w:rFonts w:ascii="Arial" w:hAnsi="Arial" w:cs="Arial"/>
          <w:sz w:val="20"/>
          <w:szCs w:val="20"/>
        </w:rPr>
        <w:t xml:space="preserve"> Portanto</w:t>
      </w:r>
      <w:proofErr w:type="gramStart"/>
      <w:r w:rsidR="008413F9" w:rsidRPr="000B57E3">
        <w:rPr>
          <w:rFonts w:ascii="Arial" w:hAnsi="Arial" w:cs="Arial"/>
          <w:sz w:val="20"/>
          <w:szCs w:val="20"/>
        </w:rPr>
        <w:t xml:space="preserve">  </w:t>
      </w:r>
      <w:proofErr w:type="gramEnd"/>
      <w:r w:rsidR="008413F9" w:rsidRPr="000B57E3">
        <w:rPr>
          <w:rFonts w:ascii="Arial" w:hAnsi="Arial" w:cs="Arial"/>
          <w:sz w:val="20"/>
          <w:szCs w:val="20"/>
        </w:rPr>
        <w:t xml:space="preserve">a </w:t>
      </w:r>
      <w:r w:rsidR="00646D89" w:rsidRPr="000B57E3">
        <w:rPr>
          <w:rFonts w:ascii="Arial" w:hAnsi="Arial" w:cs="Arial"/>
          <w:sz w:val="20"/>
          <w:szCs w:val="20"/>
        </w:rPr>
        <w:t xml:space="preserve"> </w:t>
      </w:r>
      <w:r w:rsidR="007E598F" w:rsidRPr="000B57E3">
        <w:rPr>
          <w:rFonts w:ascii="Arial" w:hAnsi="Arial" w:cs="Arial"/>
          <w:sz w:val="20"/>
          <w:szCs w:val="20"/>
        </w:rPr>
        <w:t>CETESB já vem preocupada com essa situação, tanto é que nós</w:t>
      </w:r>
      <w:r w:rsidR="00212AD6" w:rsidRPr="000B57E3">
        <w:rPr>
          <w:rFonts w:ascii="Arial" w:hAnsi="Arial" w:cs="Arial"/>
          <w:sz w:val="20"/>
          <w:szCs w:val="20"/>
        </w:rPr>
        <w:t xml:space="preserve"> estamos </w:t>
      </w:r>
      <w:r w:rsidR="008413F9" w:rsidRPr="000B57E3">
        <w:rPr>
          <w:rFonts w:ascii="Arial" w:hAnsi="Arial" w:cs="Arial"/>
          <w:sz w:val="20"/>
          <w:szCs w:val="20"/>
        </w:rPr>
        <w:t xml:space="preserve">firmando </w:t>
      </w:r>
      <w:r w:rsidR="00212AD6" w:rsidRPr="000B57E3">
        <w:rPr>
          <w:rFonts w:ascii="Arial" w:hAnsi="Arial" w:cs="Arial"/>
          <w:sz w:val="20"/>
          <w:szCs w:val="20"/>
        </w:rPr>
        <w:t>com a C</w:t>
      </w:r>
      <w:r w:rsidR="008413F9" w:rsidRPr="000B57E3">
        <w:rPr>
          <w:rFonts w:ascii="Arial" w:hAnsi="Arial" w:cs="Arial"/>
          <w:sz w:val="20"/>
          <w:szCs w:val="20"/>
        </w:rPr>
        <w:t>B</w:t>
      </w:r>
      <w:r w:rsidR="007E598F" w:rsidRPr="000B57E3">
        <w:rPr>
          <w:rFonts w:ascii="Arial" w:hAnsi="Arial" w:cs="Arial"/>
          <w:sz w:val="20"/>
          <w:szCs w:val="20"/>
        </w:rPr>
        <w:t xml:space="preserve">E </w:t>
      </w:r>
      <w:r w:rsidR="008413F9" w:rsidRPr="000B57E3">
        <w:rPr>
          <w:rFonts w:ascii="Arial" w:hAnsi="Arial" w:cs="Arial"/>
          <w:sz w:val="20"/>
          <w:szCs w:val="20"/>
        </w:rPr>
        <w:t xml:space="preserve">- Companhia Brasileira de Estireno </w:t>
      </w:r>
      <w:r w:rsidR="007E598F" w:rsidRPr="000B57E3">
        <w:rPr>
          <w:rFonts w:ascii="Arial" w:hAnsi="Arial" w:cs="Arial"/>
          <w:sz w:val="20"/>
          <w:szCs w:val="20"/>
        </w:rPr>
        <w:t>um Termo de Ajustamento</w:t>
      </w:r>
      <w:r w:rsidR="008413F9" w:rsidRPr="000B57E3">
        <w:rPr>
          <w:rFonts w:ascii="Arial" w:hAnsi="Arial" w:cs="Arial"/>
          <w:sz w:val="20"/>
          <w:szCs w:val="20"/>
        </w:rPr>
        <w:t xml:space="preserve"> de Conduta</w:t>
      </w:r>
      <w:r w:rsidR="007E598F" w:rsidRPr="000B57E3">
        <w:rPr>
          <w:rFonts w:ascii="Arial" w:hAnsi="Arial" w:cs="Arial"/>
          <w:sz w:val="20"/>
          <w:szCs w:val="20"/>
        </w:rPr>
        <w:t>,</w:t>
      </w:r>
      <w:r w:rsidR="00F454BD" w:rsidRPr="000B57E3">
        <w:rPr>
          <w:rFonts w:ascii="Arial" w:hAnsi="Arial" w:cs="Arial"/>
          <w:sz w:val="20"/>
          <w:szCs w:val="20"/>
        </w:rPr>
        <w:t xml:space="preserve"> </w:t>
      </w:r>
      <w:r w:rsidR="008413F9" w:rsidRPr="000B57E3">
        <w:rPr>
          <w:rFonts w:ascii="Arial" w:hAnsi="Arial" w:cs="Arial"/>
          <w:sz w:val="20"/>
          <w:szCs w:val="20"/>
        </w:rPr>
        <w:t>com a anuência d</w:t>
      </w:r>
      <w:r w:rsidR="007E598F" w:rsidRPr="000B57E3">
        <w:rPr>
          <w:rFonts w:ascii="Arial" w:hAnsi="Arial" w:cs="Arial"/>
          <w:sz w:val="20"/>
          <w:szCs w:val="20"/>
        </w:rPr>
        <w:t>a Promotoria de Cubatão</w:t>
      </w:r>
      <w:r w:rsidR="008413F9" w:rsidRPr="000B57E3">
        <w:rPr>
          <w:rFonts w:ascii="Arial" w:hAnsi="Arial" w:cs="Arial"/>
          <w:b/>
          <w:color w:val="FF0000"/>
          <w:sz w:val="20"/>
          <w:szCs w:val="20"/>
        </w:rPr>
        <w:t>.</w:t>
      </w:r>
      <w:r w:rsidR="007E598F" w:rsidRPr="000B57E3">
        <w:rPr>
          <w:rFonts w:ascii="Arial" w:hAnsi="Arial" w:cs="Arial"/>
          <w:b/>
          <w:color w:val="FF0000"/>
          <w:sz w:val="20"/>
          <w:szCs w:val="20"/>
        </w:rPr>
        <w:t xml:space="preserve"> </w:t>
      </w:r>
      <w:r w:rsidR="00646D89" w:rsidRPr="000B57E3">
        <w:rPr>
          <w:rFonts w:ascii="Arial" w:hAnsi="Arial" w:cs="Arial"/>
          <w:sz w:val="20"/>
          <w:szCs w:val="20"/>
        </w:rPr>
        <w:t>O Sr. Silvano – representante de Cubatão, reforç</w:t>
      </w:r>
      <w:r w:rsidR="00F84ABC" w:rsidRPr="000B57E3">
        <w:rPr>
          <w:rFonts w:ascii="Arial" w:hAnsi="Arial" w:cs="Arial"/>
          <w:sz w:val="20"/>
          <w:szCs w:val="20"/>
        </w:rPr>
        <w:t>ou</w:t>
      </w:r>
      <w:r w:rsidR="00646D89" w:rsidRPr="000B57E3">
        <w:rPr>
          <w:rFonts w:ascii="Arial" w:hAnsi="Arial" w:cs="Arial"/>
          <w:sz w:val="20"/>
          <w:szCs w:val="20"/>
        </w:rPr>
        <w:t xml:space="preserve"> que o</w:t>
      </w:r>
      <w:proofErr w:type="gramStart"/>
      <w:r w:rsidR="00646D89" w:rsidRPr="000B57E3">
        <w:rPr>
          <w:rFonts w:ascii="Arial" w:hAnsi="Arial" w:cs="Arial"/>
          <w:sz w:val="20"/>
          <w:szCs w:val="20"/>
        </w:rPr>
        <w:t xml:space="preserve"> </w:t>
      </w:r>
      <w:r w:rsidR="007E598F" w:rsidRPr="000B57E3">
        <w:rPr>
          <w:rFonts w:ascii="Arial" w:hAnsi="Arial" w:cs="Arial"/>
          <w:b/>
          <w:color w:val="FF0000"/>
          <w:sz w:val="20"/>
          <w:szCs w:val="20"/>
        </w:rPr>
        <w:t xml:space="preserve"> </w:t>
      </w:r>
      <w:proofErr w:type="gramEnd"/>
      <w:r w:rsidR="007E598F" w:rsidRPr="000B57E3">
        <w:rPr>
          <w:rFonts w:ascii="Arial" w:hAnsi="Arial" w:cs="Arial"/>
          <w:sz w:val="20"/>
          <w:szCs w:val="20"/>
        </w:rPr>
        <w:t>DAEE t</w:t>
      </w:r>
      <w:r w:rsidR="00646D89" w:rsidRPr="000B57E3">
        <w:rPr>
          <w:rFonts w:ascii="Arial" w:hAnsi="Arial" w:cs="Arial"/>
          <w:sz w:val="20"/>
          <w:szCs w:val="20"/>
        </w:rPr>
        <w:t>er</w:t>
      </w:r>
      <w:r w:rsidR="00800FD0" w:rsidRPr="000B57E3">
        <w:rPr>
          <w:rFonts w:ascii="Arial" w:hAnsi="Arial" w:cs="Arial"/>
          <w:sz w:val="20"/>
          <w:szCs w:val="20"/>
        </w:rPr>
        <w:t xml:space="preserve">ia </w:t>
      </w:r>
      <w:r w:rsidR="00646D89" w:rsidRPr="000B57E3">
        <w:rPr>
          <w:rFonts w:ascii="Arial" w:hAnsi="Arial" w:cs="Arial"/>
          <w:sz w:val="20"/>
          <w:szCs w:val="20"/>
        </w:rPr>
        <w:t>q</w:t>
      </w:r>
      <w:r w:rsidR="007E598F" w:rsidRPr="000B57E3">
        <w:rPr>
          <w:rFonts w:ascii="Arial" w:hAnsi="Arial" w:cs="Arial"/>
          <w:sz w:val="20"/>
          <w:szCs w:val="20"/>
        </w:rPr>
        <w:t xml:space="preserve">ue ter uma proposta de manutenção </w:t>
      </w:r>
      <w:r w:rsidR="00646D89" w:rsidRPr="000B57E3">
        <w:rPr>
          <w:rFonts w:ascii="Arial" w:hAnsi="Arial" w:cs="Arial"/>
          <w:sz w:val="20"/>
          <w:szCs w:val="20"/>
        </w:rPr>
        <w:t>contínua em períodos estudados</w:t>
      </w:r>
      <w:r w:rsidR="00F84ABC" w:rsidRPr="000B57E3">
        <w:rPr>
          <w:rFonts w:ascii="Arial" w:hAnsi="Arial" w:cs="Arial"/>
          <w:sz w:val="20"/>
          <w:szCs w:val="20"/>
        </w:rPr>
        <w:t xml:space="preserve"> </w:t>
      </w:r>
      <w:r w:rsidR="00F84ABC" w:rsidRPr="000B57E3">
        <w:rPr>
          <w:rFonts w:ascii="Arial" w:hAnsi="Arial" w:cs="Arial"/>
          <w:sz w:val="20"/>
          <w:szCs w:val="20"/>
        </w:rPr>
        <w:lastRenderedPageBreak/>
        <w:t>do rio Cubatão</w:t>
      </w:r>
      <w:r w:rsidR="00646D89" w:rsidRPr="000B57E3">
        <w:rPr>
          <w:rFonts w:ascii="Arial" w:hAnsi="Arial" w:cs="Arial"/>
          <w:sz w:val="20"/>
          <w:szCs w:val="20"/>
        </w:rPr>
        <w:t>. Esclarece</w:t>
      </w:r>
      <w:r w:rsidR="004A4325" w:rsidRPr="000B57E3">
        <w:rPr>
          <w:rFonts w:ascii="Arial" w:hAnsi="Arial" w:cs="Arial"/>
          <w:sz w:val="20"/>
          <w:szCs w:val="20"/>
        </w:rPr>
        <w:t>u</w:t>
      </w:r>
      <w:r w:rsidR="00646D89" w:rsidRPr="000B57E3">
        <w:rPr>
          <w:rFonts w:ascii="Arial" w:hAnsi="Arial" w:cs="Arial"/>
          <w:sz w:val="20"/>
          <w:szCs w:val="20"/>
        </w:rPr>
        <w:t xml:space="preserve"> ainda que na </w:t>
      </w:r>
      <w:r w:rsidR="007E598F" w:rsidRPr="000B57E3">
        <w:rPr>
          <w:rFonts w:ascii="Arial" w:hAnsi="Arial" w:cs="Arial"/>
          <w:sz w:val="20"/>
          <w:szCs w:val="20"/>
        </w:rPr>
        <w:t>realidade tanto o Governo do Estado</w:t>
      </w:r>
      <w:r w:rsidR="00F84ABC" w:rsidRPr="000B57E3">
        <w:rPr>
          <w:rFonts w:ascii="Arial" w:hAnsi="Arial" w:cs="Arial"/>
          <w:sz w:val="20"/>
          <w:szCs w:val="20"/>
        </w:rPr>
        <w:t>,</w:t>
      </w:r>
      <w:r w:rsidR="007E598F" w:rsidRPr="000B57E3">
        <w:rPr>
          <w:rFonts w:ascii="Arial" w:hAnsi="Arial" w:cs="Arial"/>
          <w:sz w:val="20"/>
          <w:szCs w:val="20"/>
        </w:rPr>
        <w:t xml:space="preserve"> quanto a Prefeitura Municipal de Cubatão tem tratado as questões d</w:t>
      </w:r>
      <w:r w:rsidR="00F84ABC" w:rsidRPr="000B57E3">
        <w:rPr>
          <w:rFonts w:ascii="Arial" w:hAnsi="Arial" w:cs="Arial"/>
          <w:sz w:val="20"/>
          <w:szCs w:val="20"/>
        </w:rPr>
        <w:t>e</w:t>
      </w:r>
      <w:r w:rsidR="007E598F" w:rsidRPr="000B57E3">
        <w:rPr>
          <w:rFonts w:ascii="Arial" w:hAnsi="Arial" w:cs="Arial"/>
          <w:sz w:val="20"/>
          <w:szCs w:val="20"/>
        </w:rPr>
        <w:t xml:space="preserve"> invasões </w:t>
      </w:r>
      <w:r w:rsidR="00F84ABC" w:rsidRPr="000B57E3">
        <w:rPr>
          <w:rFonts w:ascii="Arial" w:hAnsi="Arial" w:cs="Arial"/>
          <w:sz w:val="20"/>
          <w:szCs w:val="20"/>
        </w:rPr>
        <w:t>em</w:t>
      </w:r>
      <w:r w:rsidR="007E598F" w:rsidRPr="000B57E3">
        <w:rPr>
          <w:rFonts w:ascii="Arial" w:hAnsi="Arial" w:cs="Arial"/>
          <w:sz w:val="20"/>
          <w:szCs w:val="20"/>
        </w:rPr>
        <w:t xml:space="preserve"> área</w:t>
      </w:r>
      <w:r w:rsidR="00F84ABC" w:rsidRPr="000B57E3">
        <w:rPr>
          <w:rFonts w:ascii="Arial" w:hAnsi="Arial" w:cs="Arial"/>
          <w:sz w:val="20"/>
          <w:szCs w:val="20"/>
        </w:rPr>
        <w:t>s</w:t>
      </w:r>
      <w:r w:rsidR="007E598F" w:rsidRPr="000B57E3">
        <w:rPr>
          <w:rFonts w:ascii="Arial" w:hAnsi="Arial" w:cs="Arial"/>
          <w:sz w:val="20"/>
          <w:szCs w:val="20"/>
        </w:rPr>
        <w:t xml:space="preserve"> </w:t>
      </w:r>
      <w:r w:rsidR="00F84ABC" w:rsidRPr="000B57E3">
        <w:rPr>
          <w:rFonts w:ascii="Arial" w:hAnsi="Arial" w:cs="Arial"/>
          <w:sz w:val="20"/>
          <w:szCs w:val="20"/>
        </w:rPr>
        <w:t>de A</w:t>
      </w:r>
      <w:r w:rsidR="007E598F" w:rsidRPr="000B57E3">
        <w:rPr>
          <w:rFonts w:ascii="Arial" w:hAnsi="Arial" w:cs="Arial"/>
          <w:sz w:val="20"/>
          <w:szCs w:val="20"/>
        </w:rPr>
        <w:t>PP e das entrelinhas dos rios, com a retirada das pessoas</w:t>
      </w:r>
      <w:r w:rsidR="00F84ABC" w:rsidRPr="000B57E3">
        <w:rPr>
          <w:rFonts w:ascii="Arial" w:hAnsi="Arial" w:cs="Arial"/>
          <w:sz w:val="20"/>
          <w:szCs w:val="20"/>
        </w:rPr>
        <w:t>, remoção, Projeto Serra do Mar,</w:t>
      </w:r>
      <w:r w:rsidR="007E598F" w:rsidRPr="000B57E3">
        <w:rPr>
          <w:rFonts w:ascii="Arial" w:hAnsi="Arial" w:cs="Arial"/>
          <w:sz w:val="20"/>
          <w:szCs w:val="20"/>
        </w:rPr>
        <w:t xml:space="preserve"> Projeto Vila Esperança</w:t>
      </w:r>
      <w:r w:rsidR="00F84ABC" w:rsidRPr="000B57E3">
        <w:rPr>
          <w:rFonts w:ascii="Arial" w:hAnsi="Arial" w:cs="Arial"/>
          <w:sz w:val="20"/>
          <w:szCs w:val="20"/>
        </w:rPr>
        <w:t>.</w:t>
      </w:r>
      <w:r w:rsidR="007E598F" w:rsidRPr="000B57E3">
        <w:rPr>
          <w:rFonts w:ascii="Arial" w:hAnsi="Arial" w:cs="Arial"/>
          <w:sz w:val="20"/>
          <w:szCs w:val="20"/>
        </w:rPr>
        <w:t xml:space="preserve"> </w:t>
      </w:r>
      <w:r w:rsidR="00F84ABC" w:rsidRPr="000B57E3">
        <w:rPr>
          <w:rFonts w:ascii="Arial" w:hAnsi="Arial" w:cs="Arial"/>
          <w:sz w:val="20"/>
          <w:szCs w:val="20"/>
        </w:rPr>
        <w:t>Portanto</w:t>
      </w:r>
      <w:r w:rsidR="004A4325" w:rsidRPr="000B57E3">
        <w:rPr>
          <w:rFonts w:ascii="Arial" w:hAnsi="Arial" w:cs="Arial"/>
          <w:sz w:val="20"/>
          <w:szCs w:val="20"/>
        </w:rPr>
        <w:t>, a realidade é que</w:t>
      </w:r>
      <w:proofErr w:type="gramStart"/>
      <w:r w:rsidR="004A4325" w:rsidRPr="000B57E3">
        <w:rPr>
          <w:rFonts w:ascii="Arial" w:hAnsi="Arial" w:cs="Arial"/>
          <w:sz w:val="20"/>
          <w:szCs w:val="20"/>
        </w:rPr>
        <w:t xml:space="preserve"> </w:t>
      </w:r>
      <w:r w:rsidR="00F84ABC" w:rsidRPr="000B57E3">
        <w:rPr>
          <w:rFonts w:ascii="Arial" w:hAnsi="Arial" w:cs="Arial"/>
          <w:sz w:val="20"/>
          <w:szCs w:val="20"/>
        </w:rPr>
        <w:t xml:space="preserve"> </w:t>
      </w:r>
      <w:r w:rsidR="007E598F" w:rsidRPr="000B57E3">
        <w:rPr>
          <w:rFonts w:ascii="Arial" w:hAnsi="Arial" w:cs="Arial"/>
          <w:sz w:val="20"/>
          <w:szCs w:val="20"/>
        </w:rPr>
        <w:t xml:space="preserve"> </w:t>
      </w:r>
      <w:proofErr w:type="gramEnd"/>
      <w:r w:rsidR="007E598F" w:rsidRPr="000B57E3">
        <w:rPr>
          <w:rFonts w:ascii="Arial" w:hAnsi="Arial" w:cs="Arial"/>
          <w:sz w:val="20"/>
          <w:szCs w:val="20"/>
        </w:rPr>
        <w:t xml:space="preserve">100% da Cidade de Cubatão </w:t>
      </w:r>
      <w:r w:rsidR="00F84ABC" w:rsidRPr="000B57E3">
        <w:rPr>
          <w:rFonts w:ascii="Arial" w:hAnsi="Arial" w:cs="Arial"/>
          <w:sz w:val="20"/>
          <w:szCs w:val="20"/>
        </w:rPr>
        <w:t xml:space="preserve">ficou </w:t>
      </w:r>
      <w:r w:rsidR="007E598F" w:rsidRPr="000B57E3">
        <w:rPr>
          <w:rFonts w:ascii="Arial" w:hAnsi="Arial" w:cs="Arial"/>
          <w:sz w:val="20"/>
          <w:szCs w:val="20"/>
        </w:rPr>
        <w:t xml:space="preserve">alagada, não </w:t>
      </w:r>
      <w:r w:rsidR="00F84ABC" w:rsidRPr="000B57E3">
        <w:rPr>
          <w:rFonts w:ascii="Arial" w:hAnsi="Arial" w:cs="Arial"/>
          <w:sz w:val="20"/>
          <w:szCs w:val="20"/>
        </w:rPr>
        <w:t>só</w:t>
      </w:r>
      <w:r w:rsidR="007E598F" w:rsidRPr="000B57E3">
        <w:rPr>
          <w:rFonts w:ascii="Arial" w:hAnsi="Arial" w:cs="Arial"/>
          <w:sz w:val="20"/>
          <w:szCs w:val="20"/>
        </w:rPr>
        <w:t xml:space="preserve"> as populações ribeirinhas em situação de fragilidade social, </w:t>
      </w:r>
      <w:r w:rsidR="00F84ABC" w:rsidRPr="000B57E3">
        <w:rPr>
          <w:rFonts w:ascii="Arial" w:hAnsi="Arial" w:cs="Arial"/>
          <w:sz w:val="20"/>
          <w:szCs w:val="20"/>
        </w:rPr>
        <w:t xml:space="preserve">mas </w:t>
      </w:r>
      <w:r w:rsidR="007E598F" w:rsidRPr="000B57E3">
        <w:rPr>
          <w:rFonts w:ascii="Arial" w:hAnsi="Arial" w:cs="Arial"/>
          <w:sz w:val="20"/>
          <w:szCs w:val="20"/>
        </w:rPr>
        <w:t>todo o complexo industrial</w:t>
      </w:r>
      <w:r w:rsidR="003F15B8" w:rsidRPr="000B57E3">
        <w:rPr>
          <w:rFonts w:ascii="Arial" w:hAnsi="Arial" w:cs="Arial"/>
          <w:sz w:val="20"/>
          <w:szCs w:val="20"/>
        </w:rPr>
        <w:t>,</w:t>
      </w:r>
      <w:r w:rsidR="007E598F" w:rsidRPr="000B57E3">
        <w:rPr>
          <w:rFonts w:ascii="Arial" w:hAnsi="Arial" w:cs="Arial"/>
          <w:sz w:val="20"/>
          <w:szCs w:val="20"/>
        </w:rPr>
        <w:t xml:space="preserve"> a lagoa de tratamento de efluentes</w:t>
      </w:r>
      <w:r w:rsidR="006662B2" w:rsidRPr="000B57E3">
        <w:rPr>
          <w:rFonts w:ascii="Arial" w:hAnsi="Arial" w:cs="Arial"/>
          <w:sz w:val="20"/>
          <w:szCs w:val="20"/>
        </w:rPr>
        <w:t xml:space="preserve">, assim como </w:t>
      </w:r>
      <w:r w:rsidR="003F15B8" w:rsidRPr="000B57E3">
        <w:rPr>
          <w:rFonts w:ascii="Arial" w:hAnsi="Arial" w:cs="Arial"/>
          <w:sz w:val="20"/>
          <w:szCs w:val="20"/>
        </w:rPr>
        <w:t>o</w:t>
      </w:r>
      <w:r w:rsidR="006662B2" w:rsidRPr="000B57E3">
        <w:rPr>
          <w:rFonts w:ascii="Arial" w:hAnsi="Arial" w:cs="Arial"/>
          <w:sz w:val="20"/>
          <w:szCs w:val="20"/>
        </w:rPr>
        <w:t xml:space="preserve"> </w:t>
      </w:r>
      <w:r w:rsidR="007E598F" w:rsidRPr="000B57E3">
        <w:rPr>
          <w:rFonts w:ascii="Arial" w:hAnsi="Arial" w:cs="Arial"/>
          <w:sz w:val="20"/>
          <w:szCs w:val="20"/>
        </w:rPr>
        <w:t xml:space="preserve">  material de contenção </w:t>
      </w:r>
      <w:r w:rsidR="006662B2" w:rsidRPr="000B57E3">
        <w:rPr>
          <w:rFonts w:ascii="Arial" w:hAnsi="Arial" w:cs="Arial"/>
          <w:sz w:val="20"/>
          <w:szCs w:val="20"/>
        </w:rPr>
        <w:t xml:space="preserve">de óleo </w:t>
      </w:r>
      <w:r w:rsidR="003F15B8" w:rsidRPr="000B57E3">
        <w:rPr>
          <w:rFonts w:ascii="Arial" w:hAnsi="Arial" w:cs="Arial"/>
          <w:sz w:val="20"/>
          <w:szCs w:val="20"/>
        </w:rPr>
        <w:t xml:space="preserve">, da Petrobras, </w:t>
      </w:r>
      <w:r w:rsidR="007E598F" w:rsidRPr="000B57E3">
        <w:rPr>
          <w:rFonts w:ascii="Arial" w:hAnsi="Arial" w:cs="Arial"/>
          <w:sz w:val="20"/>
          <w:szCs w:val="20"/>
        </w:rPr>
        <w:t>que é uma das empresas mais especializadas</w:t>
      </w:r>
      <w:r w:rsidR="006662B2" w:rsidRPr="000B57E3">
        <w:rPr>
          <w:rFonts w:ascii="Arial" w:hAnsi="Arial" w:cs="Arial"/>
          <w:sz w:val="20"/>
          <w:szCs w:val="20"/>
        </w:rPr>
        <w:t>, foi parar dentro do rio dada a velocidade das águas</w:t>
      </w:r>
      <w:r w:rsidR="003F15B8" w:rsidRPr="000B57E3">
        <w:rPr>
          <w:rFonts w:ascii="Arial" w:hAnsi="Arial" w:cs="Arial"/>
          <w:sz w:val="20"/>
          <w:szCs w:val="20"/>
        </w:rPr>
        <w:t>, além do não funcionamento d</w:t>
      </w:r>
      <w:r w:rsidR="006662B2" w:rsidRPr="000B57E3">
        <w:rPr>
          <w:rFonts w:ascii="Arial" w:hAnsi="Arial" w:cs="Arial"/>
          <w:sz w:val="20"/>
          <w:szCs w:val="20"/>
        </w:rPr>
        <w:t>a</w:t>
      </w:r>
      <w:r w:rsidR="003F15B8" w:rsidRPr="000B57E3">
        <w:rPr>
          <w:rFonts w:ascii="Arial" w:hAnsi="Arial" w:cs="Arial"/>
          <w:sz w:val="20"/>
          <w:szCs w:val="20"/>
        </w:rPr>
        <w:t>s</w:t>
      </w:r>
      <w:r w:rsidR="006662B2" w:rsidRPr="000B57E3">
        <w:rPr>
          <w:rFonts w:ascii="Arial" w:hAnsi="Arial" w:cs="Arial"/>
          <w:sz w:val="20"/>
          <w:szCs w:val="20"/>
        </w:rPr>
        <w:t xml:space="preserve"> drenage</w:t>
      </w:r>
      <w:r w:rsidR="003F15B8" w:rsidRPr="000B57E3">
        <w:rPr>
          <w:rFonts w:ascii="Arial" w:hAnsi="Arial" w:cs="Arial"/>
          <w:sz w:val="20"/>
          <w:szCs w:val="20"/>
        </w:rPr>
        <w:t>ns</w:t>
      </w:r>
      <w:r w:rsidR="006662B2" w:rsidRPr="000B57E3">
        <w:rPr>
          <w:rFonts w:ascii="Arial" w:hAnsi="Arial" w:cs="Arial"/>
          <w:sz w:val="20"/>
          <w:szCs w:val="20"/>
        </w:rPr>
        <w:t xml:space="preserve"> urbana</w:t>
      </w:r>
      <w:r w:rsidR="005B3247">
        <w:rPr>
          <w:rFonts w:ascii="Arial" w:hAnsi="Arial" w:cs="Arial"/>
          <w:sz w:val="20"/>
          <w:szCs w:val="20"/>
        </w:rPr>
        <w:t>s</w:t>
      </w:r>
      <w:r w:rsidR="003F15B8" w:rsidRPr="000B57E3">
        <w:rPr>
          <w:rFonts w:ascii="Arial" w:hAnsi="Arial" w:cs="Arial"/>
          <w:sz w:val="20"/>
          <w:szCs w:val="20"/>
        </w:rPr>
        <w:t>, fazendo com que água represada subisse de forma assustadora num período de tempo muito curto. Portanto reitero o pedido</w:t>
      </w:r>
      <w:r w:rsidR="004A4325" w:rsidRPr="000B57E3">
        <w:rPr>
          <w:rFonts w:ascii="Arial" w:hAnsi="Arial" w:cs="Arial"/>
          <w:sz w:val="20"/>
          <w:szCs w:val="20"/>
        </w:rPr>
        <w:t xml:space="preserve"> ao CBH-BS para que seja </w:t>
      </w:r>
      <w:proofErr w:type="gramStart"/>
      <w:r w:rsidR="004A4325" w:rsidRPr="000B57E3">
        <w:rPr>
          <w:rFonts w:ascii="Arial" w:hAnsi="Arial" w:cs="Arial"/>
          <w:sz w:val="20"/>
          <w:szCs w:val="20"/>
        </w:rPr>
        <w:t>enviado</w:t>
      </w:r>
      <w:proofErr w:type="gramEnd"/>
      <w:r w:rsidR="004A4325" w:rsidRPr="000B57E3">
        <w:rPr>
          <w:rFonts w:ascii="Arial" w:hAnsi="Arial" w:cs="Arial"/>
          <w:sz w:val="20"/>
          <w:szCs w:val="20"/>
        </w:rPr>
        <w:t xml:space="preserve"> ao Governador </w:t>
      </w:r>
      <w:r w:rsidR="00800FD0" w:rsidRPr="000B57E3">
        <w:rPr>
          <w:rFonts w:ascii="Arial" w:hAnsi="Arial" w:cs="Arial"/>
          <w:sz w:val="20"/>
          <w:szCs w:val="20"/>
        </w:rPr>
        <w:t xml:space="preserve">e </w:t>
      </w:r>
      <w:r w:rsidR="004A4325" w:rsidRPr="000B57E3">
        <w:rPr>
          <w:rFonts w:ascii="Arial" w:hAnsi="Arial" w:cs="Arial"/>
          <w:sz w:val="20"/>
          <w:szCs w:val="20"/>
        </w:rPr>
        <w:t xml:space="preserve">ao DAEE uma moção para que ele trate </w:t>
      </w:r>
      <w:r w:rsidR="00800FD0" w:rsidRPr="000B57E3">
        <w:rPr>
          <w:rFonts w:ascii="Arial" w:hAnsi="Arial" w:cs="Arial"/>
          <w:sz w:val="20"/>
          <w:szCs w:val="20"/>
        </w:rPr>
        <w:t>d</w:t>
      </w:r>
      <w:r w:rsidR="004A4325" w:rsidRPr="000B57E3">
        <w:rPr>
          <w:rFonts w:ascii="Arial" w:hAnsi="Arial" w:cs="Arial"/>
          <w:sz w:val="20"/>
          <w:szCs w:val="20"/>
        </w:rPr>
        <w:t>o caso com a devida urgência, porque as chuvas de verão estão próximas.</w:t>
      </w:r>
      <w:r w:rsidR="00800FD0" w:rsidRPr="000B57E3">
        <w:rPr>
          <w:rFonts w:ascii="Arial" w:hAnsi="Arial" w:cs="Arial"/>
          <w:sz w:val="20"/>
          <w:szCs w:val="20"/>
        </w:rPr>
        <w:t xml:space="preserve"> O Sr. </w:t>
      </w:r>
      <w:proofErr w:type="spellStart"/>
      <w:r w:rsidR="00800FD0" w:rsidRPr="000B57E3">
        <w:rPr>
          <w:rFonts w:ascii="Arial" w:hAnsi="Arial" w:cs="Arial"/>
          <w:sz w:val="20"/>
          <w:szCs w:val="20"/>
        </w:rPr>
        <w:t>Nassim</w:t>
      </w:r>
      <w:proofErr w:type="spellEnd"/>
      <w:r w:rsidR="00800FD0" w:rsidRPr="000B57E3">
        <w:rPr>
          <w:rFonts w:ascii="Arial" w:hAnsi="Arial" w:cs="Arial"/>
          <w:sz w:val="20"/>
          <w:szCs w:val="20"/>
        </w:rPr>
        <w:t xml:space="preserve"> representante da EMAE deixa claro ao plenário do CBH-BS, que toda vez que a empresa vai realizar uma descarga ou abertura das comportas da Henry </w:t>
      </w:r>
      <w:proofErr w:type="spellStart"/>
      <w:r w:rsidR="00800FD0" w:rsidRPr="000B57E3">
        <w:rPr>
          <w:rFonts w:ascii="Arial" w:hAnsi="Arial" w:cs="Arial"/>
          <w:sz w:val="20"/>
          <w:szCs w:val="20"/>
        </w:rPr>
        <w:t>Bord</w:t>
      </w:r>
      <w:proofErr w:type="spellEnd"/>
      <w:r w:rsidR="004A2769" w:rsidRPr="000B57E3">
        <w:rPr>
          <w:rFonts w:ascii="Arial" w:hAnsi="Arial" w:cs="Arial"/>
          <w:sz w:val="20"/>
          <w:szCs w:val="20"/>
        </w:rPr>
        <w:t>, é</w:t>
      </w:r>
      <w:proofErr w:type="gramStart"/>
      <w:r w:rsidR="004A2769" w:rsidRPr="000B57E3">
        <w:rPr>
          <w:rFonts w:ascii="Arial" w:hAnsi="Arial" w:cs="Arial"/>
          <w:sz w:val="20"/>
          <w:szCs w:val="20"/>
        </w:rPr>
        <w:t xml:space="preserve">  </w:t>
      </w:r>
      <w:proofErr w:type="gramEnd"/>
      <w:r w:rsidR="004A2769" w:rsidRPr="000B57E3">
        <w:rPr>
          <w:rFonts w:ascii="Arial" w:hAnsi="Arial" w:cs="Arial"/>
          <w:sz w:val="20"/>
          <w:szCs w:val="20"/>
        </w:rPr>
        <w:t xml:space="preserve">expedido comunicado a CETESB, DEFESA CIVIL, SABESP, PREFEITURA DE CUBATÃO, enfim as entidades envolvidas do Município. Desde 93 a capacidade de </w:t>
      </w:r>
      <w:proofErr w:type="spellStart"/>
      <w:r w:rsidR="004A2769" w:rsidRPr="000B57E3">
        <w:rPr>
          <w:rFonts w:ascii="Arial" w:hAnsi="Arial" w:cs="Arial"/>
          <w:sz w:val="20"/>
          <w:szCs w:val="20"/>
        </w:rPr>
        <w:t>turbinamento</w:t>
      </w:r>
      <w:proofErr w:type="spellEnd"/>
      <w:r w:rsidR="004A2769" w:rsidRPr="000B57E3">
        <w:rPr>
          <w:rFonts w:ascii="Arial" w:hAnsi="Arial" w:cs="Arial"/>
          <w:sz w:val="20"/>
          <w:szCs w:val="20"/>
        </w:rPr>
        <w:t xml:space="preserve"> da usina para o Rio Cubatão é de 6 a 8 m</w:t>
      </w:r>
      <w:r w:rsidR="004A2769" w:rsidRPr="000B57E3">
        <w:rPr>
          <w:rFonts w:ascii="Arial" w:hAnsi="Arial" w:cs="Arial"/>
          <w:sz w:val="20"/>
          <w:szCs w:val="20"/>
          <w:vertAlign w:val="superscript"/>
        </w:rPr>
        <w:t>3</w:t>
      </w:r>
      <w:r w:rsidR="004A2769" w:rsidRPr="000B57E3">
        <w:rPr>
          <w:rFonts w:ascii="Arial" w:hAnsi="Arial" w:cs="Arial"/>
          <w:sz w:val="20"/>
          <w:szCs w:val="20"/>
        </w:rPr>
        <w:t xml:space="preserve"> por segundo</w:t>
      </w:r>
      <w:r w:rsidR="00F317AF" w:rsidRPr="000B57E3">
        <w:rPr>
          <w:rFonts w:ascii="Arial" w:hAnsi="Arial" w:cs="Arial"/>
          <w:sz w:val="20"/>
          <w:szCs w:val="20"/>
        </w:rPr>
        <w:t>.</w:t>
      </w:r>
      <w:r w:rsidR="00F454BD" w:rsidRPr="000B57E3">
        <w:rPr>
          <w:rFonts w:ascii="Arial" w:hAnsi="Arial" w:cs="Arial"/>
          <w:sz w:val="20"/>
          <w:szCs w:val="20"/>
        </w:rPr>
        <w:t xml:space="preserve"> </w:t>
      </w:r>
      <w:r w:rsidR="00F317AF" w:rsidRPr="000B57E3">
        <w:rPr>
          <w:rFonts w:ascii="Arial" w:hAnsi="Arial" w:cs="Arial"/>
          <w:sz w:val="20"/>
          <w:szCs w:val="20"/>
        </w:rPr>
        <w:t>Portanto a EMAE, é sabedora de seus problemas e não será o bode expiatório do problema.</w:t>
      </w:r>
      <w:r w:rsidR="00F454BD" w:rsidRPr="000B57E3">
        <w:rPr>
          <w:rFonts w:ascii="Arial" w:hAnsi="Arial" w:cs="Arial"/>
          <w:sz w:val="20"/>
          <w:szCs w:val="20"/>
        </w:rPr>
        <w:t xml:space="preserve"> A Sr</w:t>
      </w:r>
      <w:r w:rsidR="003B5458" w:rsidRPr="000B57E3">
        <w:rPr>
          <w:rFonts w:ascii="Arial" w:hAnsi="Arial" w:cs="Arial"/>
          <w:sz w:val="20"/>
          <w:szCs w:val="20"/>
        </w:rPr>
        <w:t>a</w:t>
      </w:r>
      <w:r w:rsidR="00F454BD" w:rsidRPr="000B57E3">
        <w:rPr>
          <w:rFonts w:ascii="Arial" w:hAnsi="Arial" w:cs="Arial"/>
          <w:sz w:val="20"/>
          <w:szCs w:val="20"/>
        </w:rPr>
        <w:t>.</w:t>
      </w:r>
      <w:r w:rsidR="003B5458" w:rsidRPr="000B57E3">
        <w:rPr>
          <w:rFonts w:ascii="Arial" w:hAnsi="Arial" w:cs="Arial"/>
          <w:sz w:val="20"/>
          <w:szCs w:val="20"/>
        </w:rPr>
        <w:t xml:space="preserve"> Fernanda da CETESB reforça que no âmbito do Licenciamento Ambiental tem a figura do estudo de avaliação de impacto que pode ser desde um estudo mais simples até um estudo mais complexo, mas isso é que vai nortear como essa atividade será feita de uma forma ambientalmente segura tanto para a população</w:t>
      </w:r>
      <w:r w:rsidR="00F454BD" w:rsidRPr="000B57E3">
        <w:rPr>
          <w:rFonts w:ascii="Arial" w:hAnsi="Arial" w:cs="Arial"/>
          <w:sz w:val="20"/>
          <w:szCs w:val="20"/>
        </w:rPr>
        <w:t xml:space="preserve"> </w:t>
      </w:r>
      <w:r w:rsidR="003B5458" w:rsidRPr="000B57E3">
        <w:rPr>
          <w:rFonts w:ascii="Arial" w:hAnsi="Arial" w:cs="Arial"/>
          <w:sz w:val="20"/>
          <w:szCs w:val="20"/>
        </w:rPr>
        <w:t>do município envolvido como para o meio ambiente. No momento ainda não temos a demanda da Prefeitura ou do DAEE porque ainda está numa fase que estão sendo feitos os estudos, então eu só queria colo</w:t>
      </w:r>
      <w:r w:rsidR="003B0040" w:rsidRPr="000B57E3">
        <w:rPr>
          <w:rFonts w:ascii="Arial" w:hAnsi="Arial" w:cs="Arial"/>
          <w:sz w:val="20"/>
          <w:szCs w:val="20"/>
        </w:rPr>
        <w:t xml:space="preserve">car qual é a situação da CETESB. </w:t>
      </w:r>
      <w:r w:rsidR="00F454BD" w:rsidRPr="000B57E3">
        <w:rPr>
          <w:rFonts w:ascii="Arial" w:hAnsi="Arial" w:cs="Arial"/>
          <w:sz w:val="20"/>
          <w:szCs w:val="20"/>
        </w:rPr>
        <w:t>O Sr. Paulo Archote</w:t>
      </w:r>
      <w:r w:rsidR="005764FE" w:rsidRPr="000B57E3">
        <w:rPr>
          <w:rFonts w:ascii="Arial" w:hAnsi="Arial" w:cs="Arial"/>
          <w:sz w:val="20"/>
          <w:szCs w:val="20"/>
        </w:rPr>
        <w:t>,</w:t>
      </w:r>
      <w:r w:rsidR="00F454BD" w:rsidRPr="000B57E3">
        <w:rPr>
          <w:rFonts w:ascii="Arial" w:hAnsi="Arial" w:cs="Arial"/>
          <w:sz w:val="20"/>
          <w:szCs w:val="20"/>
        </w:rPr>
        <w:t xml:space="preserve"> </w:t>
      </w:r>
      <w:r w:rsidR="005764FE" w:rsidRPr="000B57E3">
        <w:rPr>
          <w:rFonts w:ascii="Arial" w:hAnsi="Arial" w:cs="Arial"/>
          <w:sz w:val="20"/>
          <w:szCs w:val="20"/>
        </w:rPr>
        <w:t>sobre o</w:t>
      </w:r>
      <w:r w:rsidR="00D72E12" w:rsidRPr="000B57E3">
        <w:rPr>
          <w:rFonts w:ascii="Arial" w:hAnsi="Arial" w:cs="Arial"/>
          <w:b/>
          <w:color w:val="FF0000"/>
          <w:sz w:val="20"/>
          <w:szCs w:val="20"/>
        </w:rPr>
        <w:t xml:space="preserve"> </w:t>
      </w:r>
      <w:r w:rsidR="00D72E12" w:rsidRPr="000B57E3">
        <w:rPr>
          <w:rFonts w:ascii="Arial" w:hAnsi="Arial" w:cs="Arial"/>
          <w:sz w:val="20"/>
          <w:szCs w:val="20"/>
        </w:rPr>
        <w:t>assoreamento da calha do Rio Cubatão,</w:t>
      </w:r>
      <w:proofErr w:type="gramStart"/>
      <w:r w:rsidR="005764FE" w:rsidRPr="000B57E3">
        <w:rPr>
          <w:rFonts w:ascii="Arial" w:hAnsi="Arial" w:cs="Arial"/>
          <w:sz w:val="20"/>
          <w:szCs w:val="20"/>
        </w:rPr>
        <w:t xml:space="preserve"> </w:t>
      </w:r>
      <w:r w:rsidR="00D72E12" w:rsidRPr="000B57E3">
        <w:rPr>
          <w:rFonts w:ascii="Arial" w:hAnsi="Arial" w:cs="Arial"/>
          <w:sz w:val="20"/>
          <w:szCs w:val="20"/>
        </w:rPr>
        <w:t xml:space="preserve"> </w:t>
      </w:r>
      <w:proofErr w:type="gramEnd"/>
      <w:r w:rsidR="00D72E12" w:rsidRPr="000B57E3">
        <w:rPr>
          <w:rFonts w:ascii="Arial" w:hAnsi="Arial" w:cs="Arial"/>
          <w:sz w:val="20"/>
          <w:szCs w:val="20"/>
        </w:rPr>
        <w:t>um autor muito famoso de um livro de geologia ambiental da década de 70 já dizia que não existiam acidentes geológicos, o que ocorria era a ocupação humana de áreas geologicamente inadequadas, que é o caso daquela região, isso o Código Florestal já sabe, a 4.771 de 65 que já dizia que área de mais 45º grau eram APPS, que as margens do rios e as áreas cobertas por vegetação de mangue eram de Preservação Permanente,</w:t>
      </w:r>
      <w:r w:rsidR="00F454BD" w:rsidRPr="000B57E3">
        <w:rPr>
          <w:rFonts w:ascii="Arial" w:hAnsi="Arial" w:cs="Arial"/>
          <w:sz w:val="20"/>
          <w:szCs w:val="20"/>
        </w:rPr>
        <w:t xml:space="preserve"> </w:t>
      </w:r>
      <w:r w:rsidR="00312662" w:rsidRPr="000B57E3">
        <w:rPr>
          <w:rFonts w:ascii="Arial" w:hAnsi="Arial" w:cs="Arial"/>
          <w:sz w:val="20"/>
          <w:szCs w:val="20"/>
        </w:rPr>
        <w:t>nunca levado em conta porque impedia o crescimento,</w:t>
      </w:r>
      <w:r w:rsidR="00D72E12" w:rsidRPr="000B57E3">
        <w:rPr>
          <w:rFonts w:ascii="Arial" w:hAnsi="Arial" w:cs="Arial"/>
          <w:sz w:val="20"/>
          <w:szCs w:val="20"/>
        </w:rPr>
        <w:t xml:space="preserve"> isso é o primeiro fato</w:t>
      </w:r>
      <w:r w:rsidR="00312662" w:rsidRPr="000B57E3">
        <w:rPr>
          <w:rFonts w:ascii="Arial" w:hAnsi="Arial" w:cs="Arial"/>
          <w:sz w:val="20"/>
          <w:szCs w:val="20"/>
        </w:rPr>
        <w:t>.</w:t>
      </w:r>
      <w:r w:rsidR="00F454BD" w:rsidRPr="000B57E3">
        <w:rPr>
          <w:rFonts w:ascii="Arial" w:hAnsi="Arial" w:cs="Arial"/>
          <w:sz w:val="20"/>
          <w:szCs w:val="20"/>
        </w:rPr>
        <w:t xml:space="preserve"> </w:t>
      </w:r>
      <w:r w:rsidR="00312662" w:rsidRPr="000B57E3">
        <w:rPr>
          <w:rFonts w:ascii="Arial" w:hAnsi="Arial" w:cs="Arial"/>
          <w:sz w:val="20"/>
          <w:szCs w:val="20"/>
        </w:rPr>
        <w:t>Hoje</w:t>
      </w:r>
      <w:r w:rsidR="00D72E12" w:rsidRPr="000B57E3">
        <w:rPr>
          <w:rFonts w:ascii="Arial" w:hAnsi="Arial" w:cs="Arial"/>
          <w:sz w:val="20"/>
          <w:szCs w:val="20"/>
        </w:rPr>
        <w:t xml:space="preserve"> e naquela época não existiam eventos extremos como </w:t>
      </w:r>
      <w:r w:rsidR="00312662" w:rsidRPr="000B57E3">
        <w:rPr>
          <w:rFonts w:ascii="Arial" w:hAnsi="Arial" w:cs="Arial"/>
          <w:sz w:val="20"/>
          <w:szCs w:val="20"/>
        </w:rPr>
        <w:t>o de 22 de fevereiro</w:t>
      </w:r>
      <w:r w:rsidR="00D72E12" w:rsidRPr="000B57E3">
        <w:rPr>
          <w:rFonts w:ascii="Arial" w:hAnsi="Arial" w:cs="Arial"/>
          <w:sz w:val="20"/>
          <w:szCs w:val="20"/>
        </w:rPr>
        <w:t>, não existiam extremos, agora nós estamos falando que precisa dragar o Rio Cubatão, hoje se chovesse 150 milímetros em uma hora o que quê ia acontecer? Ia até ser pior</w:t>
      </w:r>
      <w:r w:rsidR="00312662" w:rsidRPr="000B57E3">
        <w:rPr>
          <w:rFonts w:ascii="Arial" w:hAnsi="Arial" w:cs="Arial"/>
          <w:sz w:val="20"/>
          <w:szCs w:val="20"/>
        </w:rPr>
        <w:t>.</w:t>
      </w:r>
      <w:r w:rsidR="00D72E12" w:rsidRPr="000B57E3">
        <w:rPr>
          <w:rFonts w:ascii="Arial" w:hAnsi="Arial" w:cs="Arial"/>
          <w:sz w:val="20"/>
          <w:szCs w:val="20"/>
        </w:rPr>
        <w:t xml:space="preserve"> </w:t>
      </w:r>
      <w:r w:rsidR="00312662" w:rsidRPr="000B57E3">
        <w:rPr>
          <w:rFonts w:ascii="Arial" w:hAnsi="Arial" w:cs="Arial"/>
          <w:sz w:val="20"/>
          <w:szCs w:val="20"/>
        </w:rPr>
        <w:t>A</w:t>
      </w:r>
      <w:r w:rsidR="00D72E12" w:rsidRPr="000B57E3">
        <w:rPr>
          <w:rFonts w:ascii="Arial" w:hAnsi="Arial" w:cs="Arial"/>
          <w:sz w:val="20"/>
          <w:szCs w:val="20"/>
        </w:rPr>
        <w:t xml:space="preserve"> solução do problema está na dragagem do Rio Cubatão, então temos que avançar até porque se dragar o Rio Cubatão isso vai causar problemas a jusante e a CODESP está gastando um dinheirão para alargar o Porto de Santos, isso não é bom para a empresa de Licenciamento Ambiental e de Dragagem, além disso, </w:t>
      </w:r>
      <w:r w:rsidR="00312662" w:rsidRPr="000B57E3">
        <w:rPr>
          <w:rFonts w:ascii="Arial" w:hAnsi="Arial" w:cs="Arial"/>
          <w:sz w:val="20"/>
          <w:szCs w:val="20"/>
        </w:rPr>
        <w:t xml:space="preserve">tem </w:t>
      </w:r>
      <w:r w:rsidR="00D72E12" w:rsidRPr="000B57E3">
        <w:rPr>
          <w:rFonts w:ascii="Arial" w:hAnsi="Arial" w:cs="Arial"/>
          <w:sz w:val="20"/>
          <w:szCs w:val="20"/>
        </w:rPr>
        <w:t xml:space="preserve">um monte de sedimento lá atrás, que se chover vai descer de novo, a questão é séria, eu acho que isso tem que ser abordado num contexto de sistema sedimentar. </w:t>
      </w:r>
      <w:r w:rsidR="00487079" w:rsidRPr="000B57E3">
        <w:rPr>
          <w:rFonts w:ascii="Arial" w:hAnsi="Arial" w:cs="Arial"/>
          <w:sz w:val="20"/>
          <w:szCs w:val="20"/>
        </w:rPr>
        <w:t>O Sr</w:t>
      </w:r>
      <w:r w:rsidR="000B57E3">
        <w:rPr>
          <w:rFonts w:ascii="Arial" w:hAnsi="Arial" w:cs="Arial"/>
          <w:sz w:val="20"/>
          <w:szCs w:val="20"/>
        </w:rPr>
        <w:t>.</w:t>
      </w:r>
      <w:r w:rsidR="00487079" w:rsidRPr="000B57E3">
        <w:rPr>
          <w:rFonts w:ascii="Arial" w:hAnsi="Arial" w:cs="Arial"/>
          <w:sz w:val="20"/>
          <w:szCs w:val="20"/>
        </w:rPr>
        <w:t xml:space="preserve"> Celso da </w:t>
      </w:r>
      <w:proofErr w:type="spellStart"/>
      <w:proofErr w:type="gramStart"/>
      <w:r w:rsidR="00487079" w:rsidRPr="000B57E3">
        <w:rPr>
          <w:rFonts w:ascii="Arial" w:hAnsi="Arial" w:cs="Arial"/>
          <w:sz w:val="20"/>
          <w:szCs w:val="20"/>
        </w:rPr>
        <w:t>Ciesp</w:t>
      </w:r>
      <w:proofErr w:type="spellEnd"/>
      <w:proofErr w:type="gramEnd"/>
      <w:r w:rsidR="00487079" w:rsidRPr="000B57E3">
        <w:rPr>
          <w:rFonts w:ascii="Arial" w:hAnsi="Arial" w:cs="Arial"/>
          <w:sz w:val="20"/>
          <w:szCs w:val="20"/>
        </w:rPr>
        <w:t xml:space="preserve"> volta a afirmar que o rio precisa ser dragado </w:t>
      </w:r>
      <w:r w:rsidR="00D72E12" w:rsidRPr="000B57E3">
        <w:rPr>
          <w:rFonts w:ascii="Arial" w:hAnsi="Arial" w:cs="Arial"/>
          <w:sz w:val="20"/>
          <w:szCs w:val="20"/>
        </w:rPr>
        <w:t>e a</w:t>
      </w:r>
      <w:r w:rsidR="00487079" w:rsidRPr="000B57E3">
        <w:rPr>
          <w:rFonts w:ascii="Arial" w:hAnsi="Arial" w:cs="Arial"/>
          <w:sz w:val="20"/>
          <w:szCs w:val="20"/>
        </w:rPr>
        <w:t>s</w:t>
      </w:r>
      <w:r w:rsidR="00D72E12" w:rsidRPr="000B57E3">
        <w:rPr>
          <w:rFonts w:ascii="Arial" w:hAnsi="Arial" w:cs="Arial"/>
          <w:sz w:val="20"/>
          <w:szCs w:val="20"/>
        </w:rPr>
        <w:t xml:space="preserve"> pergunta</w:t>
      </w:r>
      <w:r w:rsidR="00487079" w:rsidRPr="000B57E3">
        <w:rPr>
          <w:rFonts w:ascii="Arial" w:hAnsi="Arial" w:cs="Arial"/>
          <w:sz w:val="20"/>
          <w:szCs w:val="20"/>
        </w:rPr>
        <w:t>s</w:t>
      </w:r>
      <w:r w:rsidR="00D72E12" w:rsidRPr="000B57E3">
        <w:rPr>
          <w:rFonts w:ascii="Arial" w:hAnsi="Arial" w:cs="Arial"/>
          <w:sz w:val="20"/>
          <w:szCs w:val="20"/>
        </w:rPr>
        <w:t xml:space="preserve"> que fica</w:t>
      </w:r>
      <w:r w:rsidR="00487079" w:rsidRPr="000B57E3">
        <w:rPr>
          <w:rFonts w:ascii="Arial" w:hAnsi="Arial" w:cs="Arial"/>
          <w:sz w:val="20"/>
          <w:szCs w:val="20"/>
        </w:rPr>
        <w:t>m:</w:t>
      </w:r>
      <w:r w:rsidR="00D72E12" w:rsidRPr="000B57E3">
        <w:rPr>
          <w:rFonts w:ascii="Arial" w:hAnsi="Arial" w:cs="Arial"/>
          <w:sz w:val="20"/>
          <w:szCs w:val="20"/>
        </w:rPr>
        <w:t xml:space="preserve"> o DAEE é responsável para comandar esse processo?</w:t>
      </w:r>
      <w:r w:rsidR="00487079" w:rsidRPr="000B57E3">
        <w:rPr>
          <w:rFonts w:ascii="Arial" w:hAnsi="Arial" w:cs="Arial"/>
          <w:sz w:val="20"/>
          <w:szCs w:val="20"/>
        </w:rPr>
        <w:t xml:space="preserve"> I</w:t>
      </w:r>
      <w:r w:rsidR="00D72E12" w:rsidRPr="000B57E3">
        <w:rPr>
          <w:rFonts w:ascii="Arial" w:hAnsi="Arial" w:cs="Arial"/>
          <w:sz w:val="20"/>
          <w:szCs w:val="20"/>
        </w:rPr>
        <w:t>sso é um problema de Govern</w:t>
      </w:r>
      <w:r w:rsidR="00487079" w:rsidRPr="000B57E3">
        <w:rPr>
          <w:rFonts w:ascii="Arial" w:hAnsi="Arial" w:cs="Arial"/>
          <w:sz w:val="20"/>
          <w:szCs w:val="20"/>
        </w:rPr>
        <w:t xml:space="preserve">o? </w:t>
      </w:r>
      <w:r w:rsidR="00487079" w:rsidRPr="000B57E3">
        <w:rPr>
          <w:rFonts w:ascii="Arial" w:hAnsi="Arial" w:cs="Arial"/>
          <w:b/>
          <w:color w:val="FF0000"/>
          <w:sz w:val="20"/>
          <w:szCs w:val="20"/>
        </w:rPr>
        <w:t xml:space="preserve"> </w:t>
      </w:r>
      <w:r w:rsidR="00487079" w:rsidRPr="000B57E3">
        <w:rPr>
          <w:rFonts w:ascii="Arial" w:hAnsi="Arial" w:cs="Arial"/>
          <w:sz w:val="20"/>
          <w:szCs w:val="20"/>
        </w:rPr>
        <w:t xml:space="preserve">Existe, </w:t>
      </w:r>
      <w:r w:rsidR="00370E76" w:rsidRPr="000B57E3">
        <w:rPr>
          <w:rFonts w:ascii="Arial" w:hAnsi="Arial" w:cs="Arial"/>
          <w:sz w:val="20"/>
          <w:szCs w:val="20"/>
        </w:rPr>
        <w:t>n</w:t>
      </w:r>
      <w:r w:rsidR="00487079" w:rsidRPr="000B57E3">
        <w:rPr>
          <w:rFonts w:ascii="Arial" w:hAnsi="Arial" w:cs="Arial"/>
          <w:sz w:val="20"/>
          <w:szCs w:val="20"/>
        </w:rPr>
        <w:t>o âmbito da CETESB, Normas Técnicas e Resoluções CONAMA que estabelece</w:t>
      </w:r>
      <w:r w:rsidR="00370E76" w:rsidRPr="000B57E3">
        <w:rPr>
          <w:rFonts w:ascii="Arial" w:hAnsi="Arial" w:cs="Arial"/>
          <w:sz w:val="20"/>
          <w:szCs w:val="20"/>
        </w:rPr>
        <w:t>m</w:t>
      </w:r>
      <w:r w:rsidR="00487079" w:rsidRPr="000B57E3">
        <w:rPr>
          <w:rFonts w:ascii="Arial" w:hAnsi="Arial" w:cs="Arial"/>
          <w:sz w:val="20"/>
          <w:szCs w:val="20"/>
        </w:rPr>
        <w:t xml:space="preserve"> como que tem que ser trabalhada uma dragagem quando há suspeita de material contaminado</w:t>
      </w:r>
      <w:r w:rsidR="00370E76" w:rsidRPr="000B57E3">
        <w:rPr>
          <w:rFonts w:ascii="Arial" w:hAnsi="Arial" w:cs="Arial"/>
          <w:sz w:val="20"/>
          <w:szCs w:val="20"/>
        </w:rPr>
        <w:t>?</w:t>
      </w:r>
      <w:r w:rsidR="00487079" w:rsidRPr="000B57E3">
        <w:rPr>
          <w:rFonts w:ascii="Arial" w:hAnsi="Arial" w:cs="Arial"/>
          <w:sz w:val="20"/>
          <w:szCs w:val="20"/>
        </w:rPr>
        <w:t xml:space="preserve"> </w:t>
      </w:r>
      <w:r w:rsidR="00370E76" w:rsidRPr="000B57E3">
        <w:rPr>
          <w:rFonts w:ascii="Arial" w:hAnsi="Arial" w:cs="Arial"/>
          <w:sz w:val="20"/>
          <w:szCs w:val="20"/>
        </w:rPr>
        <w:t>Ex</w:t>
      </w:r>
      <w:r w:rsidR="00487079" w:rsidRPr="000B57E3">
        <w:rPr>
          <w:rFonts w:ascii="Arial" w:hAnsi="Arial" w:cs="Arial"/>
          <w:sz w:val="20"/>
          <w:szCs w:val="20"/>
        </w:rPr>
        <w:t xml:space="preserve">istem tecnologias de aonde se põe um </w:t>
      </w:r>
      <w:r w:rsidR="00487079" w:rsidRPr="004D3EEC">
        <w:rPr>
          <w:rFonts w:ascii="Arial" w:hAnsi="Arial" w:cs="Arial"/>
          <w:sz w:val="20"/>
          <w:szCs w:val="20"/>
        </w:rPr>
        <w:t>sedimento contaminado</w:t>
      </w:r>
      <w:r w:rsidR="00487079" w:rsidRPr="000B57E3">
        <w:rPr>
          <w:rFonts w:ascii="Arial" w:hAnsi="Arial" w:cs="Arial"/>
          <w:sz w:val="20"/>
          <w:szCs w:val="20"/>
        </w:rPr>
        <w:t xml:space="preserve">, aonde se põe um </w:t>
      </w:r>
      <w:r w:rsidR="00487079" w:rsidRPr="004D3EEC">
        <w:rPr>
          <w:rFonts w:ascii="Arial" w:hAnsi="Arial" w:cs="Arial"/>
          <w:sz w:val="20"/>
          <w:szCs w:val="20"/>
        </w:rPr>
        <w:t>sedimento são</w:t>
      </w:r>
      <w:r w:rsidR="00487079" w:rsidRPr="000B57E3">
        <w:rPr>
          <w:rFonts w:ascii="Arial" w:hAnsi="Arial" w:cs="Arial"/>
          <w:sz w:val="20"/>
          <w:szCs w:val="20"/>
        </w:rPr>
        <w:t xml:space="preserve"> e fazendo esse diagnóstico</w:t>
      </w:r>
      <w:r w:rsidR="00370E76" w:rsidRPr="000B57E3">
        <w:rPr>
          <w:rFonts w:ascii="Arial" w:hAnsi="Arial" w:cs="Arial"/>
          <w:sz w:val="20"/>
          <w:szCs w:val="20"/>
        </w:rPr>
        <w:t xml:space="preserve">? </w:t>
      </w:r>
      <w:r w:rsidR="00370E76" w:rsidRPr="000B57E3">
        <w:rPr>
          <w:rFonts w:ascii="Arial" w:hAnsi="Arial" w:cs="Arial"/>
          <w:b/>
          <w:color w:val="FF0000"/>
          <w:sz w:val="20"/>
          <w:szCs w:val="20"/>
        </w:rPr>
        <w:t xml:space="preserve"> </w:t>
      </w:r>
      <w:r w:rsidR="00370E76" w:rsidRPr="000B57E3">
        <w:rPr>
          <w:rFonts w:ascii="Arial" w:hAnsi="Arial" w:cs="Arial"/>
          <w:sz w:val="20"/>
          <w:szCs w:val="20"/>
        </w:rPr>
        <w:t>S</w:t>
      </w:r>
      <w:r w:rsidR="00487079" w:rsidRPr="000B57E3">
        <w:rPr>
          <w:rFonts w:ascii="Arial" w:hAnsi="Arial" w:cs="Arial"/>
          <w:sz w:val="20"/>
          <w:szCs w:val="20"/>
        </w:rPr>
        <w:t>erá que é tão difícil fazermos um estudo que defina numa fase emergencial o que fazer para o próximo verão e numa fase de longo prazo como manter o Rio Cubatão desassoreado</w:t>
      </w:r>
      <w:r w:rsidR="00370E76" w:rsidRPr="000B57E3">
        <w:rPr>
          <w:rFonts w:ascii="Arial" w:hAnsi="Arial" w:cs="Arial"/>
          <w:sz w:val="20"/>
          <w:szCs w:val="20"/>
        </w:rPr>
        <w:t>?</w:t>
      </w:r>
      <w:r w:rsidR="00F454BD" w:rsidRPr="000B57E3">
        <w:rPr>
          <w:rFonts w:ascii="Arial" w:hAnsi="Arial" w:cs="Arial"/>
          <w:sz w:val="20"/>
          <w:szCs w:val="20"/>
        </w:rPr>
        <w:t xml:space="preserve"> O Sr. Paulo da S</w:t>
      </w:r>
      <w:r w:rsidR="00370E76" w:rsidRPr="000B57E3">
        <w:rPr>
          <w:rFonts w:ascii="Arial" w:hAnsi="Arial" w:cs="Arial"/>
          <w:sz w:val="20"/>
          <w:szCs w:val="20"/>
        </w:rPr>
        <w:t>inergética reafirma que a solução está em associar a dragagem a outras medidas. Somente a dragagem não resolverá o problema.</w:t>
      </w:r>
      <w:r w:rsidR="00370E76" w:rsidRPr="000B57E3">
        <w:rPr>
          <w:rFonts w:ascii="Arial" w:hAnsi="Arial" w:cs="Arial"/>
          <w:color w:val="FF0000"/>
          <w:sz w:val="20"/>
          <w:szCs w:val="20"/>
        </w:rPr>
        <w:t xml:space="preserve"> </w:t>
      </w:r>
      <w:r w:rsidR="00370E76" w:rsidRPr="000B57E3">
        <w:rPr>
          <w:rFonts w:ascii="Arial" w:hAnsi="Arial" w:cs="Arial"/>
          <w:sz w:val="20"/>
          <w:szCs w:val="20"/>
        </w:rPr>
        <w:t>O Sr. Silvano de Cubatão reforça a necessidade</w:t>
      </w:r>
      <w:proofErr w:type="gramStart"/>
      <w:r w:rsidR="00370E76" w:rsidRPr="000B57E3">
        <w:rPr>
          <w:rFonts w:ascii="Arial" w:hAnsi="Arial" w:cs="Arial"/>
          <w:sz w:val="20"/>
          <w:szCs w:val="20"/>
        </w:rPr>
        <w:t xml:space="preserve">  </w:t>
      </w:r>
      <w:proofErr w:type="gramEnd"/>
      <w:r w:rsidR="00370E76" w:rsidRPr="000B57E3">
        <w:rPr>
          <w:rFonts w:ascii="Arial" w:hAnsi="Arial" w:cs="Arial"/>
          <w:sz w:val="20"/>
          <w:szCs w:val="20"/>
        </w:rPr>
        <w:lastRenderedPageBreak/>
        <w:t>de um plano</w:t>
      </w:r>
      <w:r w:rsidR="00EE7369" w:rsidRPr="000B57E3">
        <w:rPr>
          <w:rFonts w:ascii="Arial" w:hAnsi="Arial" w:cs="Arial"/>
          <w:sz w:val="20"/>
          <w:szCs w:val="20"/>
        </w:rPr>
        <w:t xml:space="preserve"> de</w:t>
      </w:r>
      <w:r w:rsidR="00370E76" w:rsidRPr="000B57E3">
        <w:rPr>
          <w:rFonts w:ascii="Arial" w:hAnsi="Arial" w:cs="Arial"/>
          <w:sz w:val="20"/>
          <w:szCs w:val="20"/>
        </w:rPr>
        <w:t xml:space="preserve"> curto prazo para uma </w:t>
      </w:r>
      <w:r w:rsidR="00EE7369" w:rsidRPr="000B57E3">
        <w:rPr>
          <w:rFonts w:ascii="Arial" w:hAnsi="Arial" w:cs="Arial"/>
          <w:sz w:val="20"/>
          <w:szCs w:val="20"/>
        </w:rPr>
        <w:t xml:space="preserve">resposta e </w:t>
      </w:r>
      <w:r w:rsidR="00370E76" w:rsidRPr="000B57E3">
        <w:rPr>
          <w:rFonts w:ascii="Arial" w:hAnsi="Arial" w:cs="Arial"/>
          <w:sz w:val="20"/>
          <w:szCs w:val="20"/>
        </w:rPr>
        <w:t>solução imediata, um plano de médio prazo e um plano de longo prazo</w:t>
      </w:r>
      <w:r w:rsidR="00EE7369" w:rsidRPr="000B57E3">
        <w:rPr>
          <w:rFonts w:ascii="Arial" w:hAnsi="Arial" w:cs="Arial"/>
          <w:sz w:val="20"/>
          <w:szCs w:val="20"/>
        </w:rPr>
        <w:t>;</w:t>
      </w:r>
      <w:r w:rsidR="00370E76" w:rsidRPr="000B57E3">
        <w:rPr>
          <w:rFonts w:ascii="Arial" w:hAnsi="Arial" w:cs="Arial"/>
          <w:sz w:val="20"/>
          <w:szCs w:val="20"/>
        </w:rPr>
        <w:t xml:space="preserve"> trabalhar associado com os deslizamentos, com as fissuras geológicas dos escorregamentos</w:t>
      </w:r>
      <w:r w:rsidR="00EE7369" w:rsidRPr="000B57E3">
        <w:rPr>
          <w:rFonts w:ascii="Arial" w:hAnsi="Arial" w:cs="Arial"/>
          <w:sz w:val="20"/>
          <w:szCs w:val="20"/>
        </w:rPr>
        <w:t>. Existe um parque tecnológico instalado em Cubatão de milhares, milhares, bilhões de dólares. A população está</w:t>
      </w:r>
      <w:proofErr w:type="gramStart"/>
      <w:r w:rsidR="00EE7369" w:rsidRPr="000B57E3">
        <w:rPr>
          <w:rFonts w:ascii="Arial" w:hAnsi="Arial" w:cs="Arial"/>
          <w:sz w:val="20"/>
          <w:szCs w:val="20"/>
        </w:rPr>
        <w:t xml:space="preserve">  </w:t>
      </w:r>
      <w:proofErr w:type="gramEnd"/>
      <w:r w:rsidR="00EE7369" w:rsidRPr="000B57E3">
        <w:rPr>
          <w:rFonts w:ascii="Arial" w:hAnsi="Arial" w:cs="Arial"/>
          <w:sz w:val="20"/>
          <w:szCs w:val="20"/>
        </w:rPr>
        <w:t>em risco. O DAEE precisa dar uma resposta imediata para as questões imediatas</w:t>
      </w:r>
      <w:r w:rsidR="00C0659D" w:rsidRPr="000B57E3">
        <w:rPr>
          <w:rFonts w:ascii="Arial" w:hAnsi="Arial" w:cs="Arial"/>
          <w:sz w:val="20"/>
          <w:szCs w:val="20"/>
        </w:rPr>
        <w:t xml:space="preserve"> e</w:t>
      </w:r>
      <w:proofErr w:type="gramStart"/>
      <w:r w:rsidR="00C0659D" w:rsidRPr="000B57E3">
        <w:rPr>
          <w:rFonts w:ascii="Arial" w:hAnsi="Arial" w:cs="Arial"/>
          <w:sz w:val="20"/>
          <w:szCs w:val="20"/>
        </w:rPr>
        <w:t xml:space="preserve"> </w:t>
      </w:r>
      <w:r w:rsidR="00EE7369" w:rsidRPr="000B57E3">
        <w:rPr>
          <w:rFonts w:ascii="Arial" w:hAnsi="Arial" w:cs="Arial"/>
          <w:sz w:val="20"/>
          <w:szCs w:val="20"/>
        </w:rPr>
        <w:t xml:space="preserve"> </w:t>
      </w:r>
      <w:proofErr w:type="gramEnd"/>
      <w:r w:rsidR="00EE7369" w:rsidRPr="000B57E3">
        <w:rPr>
          <w:rFonts w:ascii="Arial" w:hAnsi="Arial" w:cs="Arial"/>
          <w:sz w:val="20"/>
          <w:szCs w:val="20"/>
        </w:rPr>
        <w:t>precisa ser aparelhado</w:t>
      </w:r>
      <w:r w:rsidR="00C0659D" w:rsidRPr="000B57E3">
        <w:rPr>
          <w:rFonts w:ascii="Arial" w:hAnsi="Arial" w:cs="Arial"/>
          <w:sz w:val="20"/>
          <w:szCs w:val="20"/>
        </w:rPr>
        <w:t>, quer seja de recursos financeiros como de maquinários, para dar respostas aos anseios da RMB</w:t>
      </w:r>
      <w:r w:rsidR="00205DAE" w:rsidRPr="000B57E3">
        <w:rPr>
          <w:rFonts w:ascii="Arial" w:hAnsi="Arial" w:cs="Arial"/>
          <w:sz w:val="20"/>
          <w:szCs w:val="20"/>
        </w:rPr>
        <w:t>S</w:t>
      </w:r>
      <w:r w:rsidR="00F454BD" w:rsidRPr="000B57E3">
        <w:rPr>
          <w:rFonts w:ascii="Arial" w:hAnsi="Arial" w:cs="Arial"/>
          <w:sz w:val="20"/>
          <w:szCs w:val="20"/>
        </w:rPr>
        <w:t xml:space="preserve"> </w:t>
      </w:r>
      <w:r w:rsidR="00C0659D" w:rsidRPr="000B57E3">
        <w:rPr>
          <w:rFonts w:ascii="Arial" w:hAnsi="Arial" w:cs="Arial"/>
          <w:sz w:val="20"/>
          <w:szCs w:val="20"/>
        </w:rPr>
        <w:t>pois é ele o responsável pelos cursos da água e, pelos rios</w:t>
      </w:r>
      <w:r w:rsidR="00EE7369" w:rsidRPr="000B57E3">
        <w:rPr>
          <w:rFonts w:ascii="Arial" w:hAnsi="Arial" w:cs="Arial"/>
          <w:sz w:val="20"/>
          <w:szCs w:val="20"/>
        </w:rPr>
        <w:t>.</w:t>
      </w:r>
      <w:r w:rsidR="009941B8" w:rsidRPr="000B57E3">
        <w:rPr>
          <w:rFonts w:ascii="Arial" w:hAnsi="Arial" w:cs="Arial"/>
          <w:sz w:val="20"/>
          <w:szCs w:val="20"/>
        </w:rPr>
        <w:t xml:space="preserve"> Mediante </w:t>
      </w:r>
      <w:proofErr w:type="gramStart"/>
      <w:r w:rsidR="009941B8" w:rsidRPr="000B57E3">
        <w:rPr>
          <w:rFonts w:ascii="Arial" w:hAnsi="Arial" w:cs="Arial"/>
          <w:sz w:val="20"/>
          <w:szCs w:val="20"/>
        </w:rPr>
        <w:t>a inúmeras</w:t>
      </w:r>
      <w:proofErr w:type="gramEnd"/>
      <w:r w:rsidR="009941B8" w:rsidRPr="000B57E3">
        <w:rPr>
          <w:rFonts w:ascii="Arial" w:hAnsi="Arial" w:cs="Arial"/>
          <w:sz w:val="20"/>
          <w:szCs w:val="20"/>
        </w:rPr>
        <w:t xml:space="preserve"> indagações, o Sr. Rui </w:t>
      </w:r>
      <w:proofErr w:type="spellStart"/>
      <w:r w:rsidR="009941B8" w:rsidRPr="000B57E3">
        <w:rPr>
          <w:rFonts w:ascii="Arial" w:hAnsi="Arial" w:cs="Arial"/>
          <w:sz w:val="20"/>
          <w:szCs w:val="20"/>
        </w:rPr>
        <w:t>Sel</w:t>
      </w:r>
      <w:r w:rsidR="00F454BD" w:rsidRPr="000B57E3">
        <w:rPr>
          <w:rFonts w:ascii="Arial" w:hAnsi="Arial" w:cs="Arial"/>
          <w:sz w:val="20"/>
          <w:szCs w:val="20"/>
        </w:rPr>
        <w:t>l</w:t>
      </w:r>
      <w:r w:rsidR="009941B8" w:rsidRPr="000B57E3">
        <w:rPr>
          <w:rFonts w:ascii="Arial" w:hAnsi="Arial" w:cs="Arial"/>
          <w:sz w:val="20"/>
          <w:szCs w:val="20"/>
        </w:rPr>
        <w:t>mer</w:t>
      </w:r>
      <w:proofErr w:type="spellEnd"/>
      <w:r w:rsidR="009941B8" w:rsidRPr="000B57E3">
        <w:rPr>
          <w:rFonts w:ascii="Arial" w:hAnsi="Arial" w:cs="Arial"/>
          <w:sz w:val="20"/>
          <w:szCs w:val="20"/>
        </w:rPr>
        <w:t xml:space="preserve"> – DAEE, responde que o DAEE </w:t>
      </w:r>
      <w:r w:rsidR="00BA0C48">
        <w:rPr>
          <w:rFonts w:ascii="Arial" w:hAnsi="Arial" w:cs="Arial"/>
          <w:sz w:val="20"/>
          <w:szCs w:val="20"/>
        </w:rPr>
        <w:t>procurará</w:t>
      </w:r>
      <w:r w:rsidR="009941B8" w:rsidRPr="000B57E3">
        <w:rPr>
          <w:rFonts w:ascii="Arial" w:hAnsi="Arial" w:cs="Arial"/>
          <w:sz w:val="20"/>
          <w:szCs w:val="20"/>
        </w:rPr>
        <w:t xml:space="preserve"> uma solução técnica para o</w:t>
      </w:r>
      <w:r w:rsidR="00BA0C48">
        <w:rPr>
          <w:rFonts w:ascii="Arial" w:hAnsi="Arial" w:cs="Arial"/>
          <w:sz w:val="20"/>
          <w:szCs w:val="20"/>
        </w:rPr>
        <w:t xml:space="preserve"> conjunto dos</w:t>
      </w:r>
      <w:r w:rsidR="009941B8" w:rsidRPr="000B57E3">
        <w:rPr>
          <w:rFonts w:ascii="Arial" w:hAnsi="Arial" w:cs="Arial"/>
          <w:sz w:val="20"/>
          <w:szCs w:val="20"/>
        </w:rPr>
        <w:t xml:space="preserve"> problema</w:t>
      </w:r>
      <w:r w:rsidR="00BA0C48">
        <w:rPr>
          <w:rFonts w:ascii="Arial" w:hAnsi="Arial" w:cs="Arial"/>
          <w:sz w:val="20"/>
          <w:szCs w:val="20"/>
        </w:rPr>
        <w:t>.</w:t>
      </w:r>
      <w:bookmarkStart w:id="0" w:name="_GoBack"/>
      <w:bookmarkEnd w:id="0"/>
      <w:r w:rsidR="00205DAE" w:rsidRPr="000B57E3">
        <w:rPr>
          <w:rFonts w:ascii="Arial" w:hAnsi="Arial" w:cs="Arial"/>
          <w:sz w:val="20"/>
          <w:szCs w:val="20"/>
        </w:rPr>
        <w:t xml:space="preserve"> </w:t>
      </w:r>
      <w:r w:rsidR="00E72AF1" w:rsidRPr="000B57E3">
        <w:rPr>
          <w:rFonts w:ascii="Arial" w:hAnsi="Arial" w:cs="Arial"/>
          <w:sz w:val="20"/>
          <w:szCs w:val="20"/>
        </w:rPr>
        <w:t xml:space="preserve"> É encaminhado pelo </w:t>
      </w:r>
      <w:r w:rsidR="00F454BD" w:rsidRPr="000B57E3">
        <w:rPr>
          <w:rFonts w:ascii="Arial" w:hAnsi="Arial" w:cs="Arial"/>
          <w:sz w:val="20"/>
          <w:szCs w:val="20"/>
        </w:rPr>
        <w:t xml:space="preserve">representante do CIESP – Celso </w:t>
      </w:r>
      <w:proofErr w:type="spellStart"/>
      <w:r w:rsidR="00F454BD" w:rsidRPr="000B57E3">
        <w:rPr>
          <w:rFonts w:ascii="Arial" w:hAnsi="Arial" w:cs="Arial"/>
          <w:sz w:val="20"/>
          <w:szCs w:val="20"/>
        </w:rPr>
        <w:t>G</w:t>
      </w:r>
      <w:r w:rsidR="00E72AF1" w:rsidRPr="000B57E3">
        <w:rPr>
          <w:rFonts w:ascii="Arial" w:hAnsi="Arial" w:cs="Arial"/>
          <w:sz w:val="20"/>
          <w:szCs w:val="20"/>
        </w:rPr>
        <w:t>aragnani</w:t>
      </w:r>
      <w:proofErr w:type="spellEnd"/>
      <w:r w:rsidR="00E72AF1" w:rsidRPr="000B57E3">
        <w:rPr>
          <w:rFonts w:ascii="Arial" w:hAnsi="Arial" w:cs="Arial"/>
          <w:sz w:val="20"/>
          <w:szCs w:val="20"/>
        </w:rPr>
        <w:t xml:space="preserve"> as seguintes propostas: 1) Moção ao governo do Estado – priorizando recursos para solução emergencial.</w:t>
      </w:r>
      <w:r w:rsidR="005C3F61" w:rsidRPr="000B57E3">
        <w:rPr>
          <w:rFonts w:ascii="Arial" w:hAnsi="Arial" w:cs="Arial"/>
          <w:sz w:val="20"/>
          <w:szCs w:val="20"/>
        </w:rPr>
        <w:t xml:space="preserve"> </w:t>
      </w:r>
      <w:proofErr w:type="gramStart"/>
      <w:r w:rsidR="005C3F61" w:rsidRPr="000B57E3">
        <w:rPr>
          <w:rFonts w:ascii="Arial" w:hAnsi="Arial" w:cs="Arial"/>
          <w:sz w:val="20"/>
          <w:szCs w:val="20"/>
        </w:rPr>
        <w:t>2</w:t>
      </w:r>
      <w:proofErr w:type="gramEnd"/>
      <w:r w:rsidR="005C3F61" w:rsidRPr="000B57E3">
        <w:rPr>
          <w:rFonts w:ascii="Arial" w:hAnsi="Arial" w:cs="Arial"/>
          <w:sz w:val="20"/>
          <w:szCs w:val="20"/>
        </w:rPr>
        <w:t>) O custo do estudo do desassoreamento e o Termo de Referência</w:t>
      </w:r>
      <w:r w:rsidR="00F454BD" w:rsidRPr="000B57E3">
        <w:rPr>
          <w:rFonts w:ascii="Arial" w:hAnsi="Arial" w:cs="Arial"/>
          <w:sz w:val="20"/>
          <w:szCs w:val="20"/>
        </w:rPr>
        <w:t xml:space="preserve">.  </w:t>
      </w:r>
      <w:proofErr w:type="gramStart"/>
      <w:r w:rsidR="005C3F61" w:rsidRPr="000B57E3">
        <w:rPr>
          <w:rFonts w:ascii="Arial" w:hAnsi="Arial" w:cs="Arial"/>
          <w:sz w:val="20"/>
          <w:szCs w:val="20"/>
        </w:rPr>
        <w:t>Após</w:t>
      </w:r>
      <w:proofErr w:type="gramEnd"/>
      <w:r w:rsidR="005C3F61" w:rsidRPr="000B57E3">
        <w:rPr>
          <w:rFonts w:ascii="Arial" w:hAnsi="Arial" w:cs="Arial"/>
          <w:sz w:val="20"/>
          <w:szCs w:val="20"/>
        </w:rPr>
        <w:t xml:space="preserve"> </w:t>
      </w:r>
      <w:r w:rsidR="00F454BD" w:rsidRPr="000B57E3">
        <w:rPr>
          <w:rFonts w:ascii="Arial" w:hAnsi="Arial" w:cs="Arial"/>
          <w:sz w:val="20"/>
          <w:szCs w:val="20"/>
        </w:rPr>
        <w:t>a</w:t>
      </w:r>
      <w:r w:rsidR="005C3F61" w:rsidRPr="000B57E3">
        <w:rPr>
          <w:rFonts w:ascii="Arial" w:hAnsi="Arial" w:cs="Arial"/>
          <w:sz w:val="20"/>
          <w:szCs w:val="20"/>
        </w:rPr>
        <w:t xml:space="preserve">cirradas discussões, </w:t>
      </w:r>
      <w:r w:rsidR="000B6DAC" w:rsidRPr="000B57E3">
        <w:rPr>
          <w:rFonts w:ascii="Arial" w:hAnsi="Arial" w:cs="Arial"/>
          <w:sz w:val="20"/>
          <w:szCs w:val="20"/>
        </w:rPr>
        <w:t xml:space="preserve">o presidente propõe e é aceito pela Plenária, a formação de um grupo representado pela Mesa Coordenadora :Presidente, Vice Presidente e Secretária Executiva, para as tratativas discorrida na reunião: O rio Cubatão, uma questão emergencial – o desassoreamento e recursos; </w:t>
      </w:r>
      <w:r w:rsidR="00205DAE" w:rsidRPr="000B57E3">
        <w:rPr>
          <w:rFonts w:ascii="Arial" w:hAnsi="Arial" w:cs="Arial"/>
          <w:sz w:val="20"/>
          <w:szCs w:val="20"/>
        </w:rPr>
        <w:t>os cursos d</w:t>
      </w:r>
      <w:r w:rsidR="00F454BD" w:rsidRPr="000B57E3">
        <w:rPr>
          <w:rFonts w:ascii="Arial" w:hAnsi="Arial" w:cs="Arial"/>
          <w:sz w:val="20"/>
          <w:szCs w:val="20"/>
        </w:rPr>
        <w:t>´á</w:t>
      </w:r>
      <w:r w:rsidR="00205DAE" w:rsidRPr="000B57E3">
        <w:rPr>
          <w:rFonts w:ascii="Arial" w:hAnsi="Arial" w:cs="Arial"/>
          <w:sz w:val="20"/>
          <w:szCs w:val="20"/>
        </w:rPr>
        <w:t>gua pertencente a outros municípios</w:t>
      </w:r>
      <w:r w:rsidR="00D72E12" w:rsidRPr="000B57E3">
        <w:rPr>
          <w:rFonts w:ascii="Arial" w:hAnsi="Arial" w:cs="Arial"/>
          <w:b/>
          <w:color w:val="FF0000"/>
          <w:sz w:val="20"/>
          <w:szCs w:val="20"/>
        </w:rPr>
        <w:t>.</w:t>
      </w:r>
      <w:r w:rsidR="003F510A" w:rsidRPr="000B57E3">
        <w:rPr>
          <w:rFonts w:ascii="Arial" w:hAnsi="Arial" w:cs="Arial"/>
          <w:b/>
          <w:color w:val="FF0000"/>
          <w:sz w:val="20"/>
          <w:szCs w:val="20"/>
        </w:rPr>
        <w:t xml:space="preserve"> </w:t>
      </w:r>
      <w:r w:rsidR="00E207D8" w:rsidRPr="000B57E3">
        <w:rPr>
          <w:rFonts w:ascii="Arial" w:hAnsi="Arial" w:cs="Arial"/>
          <w:sz w:val="20"/>
          <w:szCs w:val="20"/>
        </w:rPr>
        <w:t>Prosseguindo o</w:t>
      </w:r>
      <w:r w:rsidR="003F510A" w:rsidRPr="000B57E3">
        <w:rPr>
          <w:rFonts w:ascii="Arial" w:hAnsi="Arial" w:cs="Arial"/>
          <w:sz w:val="20"/>
          <w:szCs w:val="20"/>
        </w:rPr>
        <w:t xml:space="preserve"> representante da ADDUSPP- Sr. José indaga a CETESB sobre</w:t>
      </w:r>
      <w:proofErr w:type="gramStart"/>
      <w:r w:rsidR="003F510A" w:rsidRPr="000B57E3">
        <w:rPr>
          <w:rFonts w:ascii="Arial" w:hAnsi="Arial" w:cs="Arial"/>
          <w:sz w:val="20"/>
          <w:szCs w:val="20"/>
        </w:rPr>
        <w:t xml:space="preserve">  </w:t>
      </w:r>
      <w:proofErr w:type="gramEnd"/>
      <w:r w:rsidR="007E598F" w:rsidRPr="000B57E3">
        <w:rPr>
          <w:rFonts w:ascii="Arial" w:hAnsi="Arial" w:cs="Arial"/>
          <w:sz w:val="20"/>
          <w:szCs w:val="20"/>
        </w:rPr>
        <w:t xml:space="preserve">os bolsões 7, 8 e 9, </w:t>
      </w:r>
      <w:r w:rsidR="003F510A" w:rsidRPr="000B57E3">
        <w:rPr>
          <w:rFonts w:ascii="Arial" w:hAnsi="Arial" w:cs="Arial"/>
          <w:sz w:val="20"/>
          <w:szCs w:val="20"/>
        </w:rPr>
        <w:t xml:space="preserve">que </w:t>
      </w:r>
      <w:r w:rsidR="007E598F" w:rsidRPr="000B57E3">
        <w:rPr>
          <w:rFonts w:ascii="Arial" w:hAnsi="Arial" w:cs="Arial"/>
          <w:sz w:val="20"/>
          <w:szCs w:val="20"/>
        </w:rPr>
        <w:t>desde 1986 que aquele Núcleo Habitacional lança todos os seus resíduos de esgoto no Rio Paranhos</w:t>
      </w:r>
      <w:r w:rsidR="003F510A" w:rsidRPr="000B57E3">
        <w:rPr>
          <w:rFonts w:ascii="Arial" w:hAnsi="Arial" w:cs="Arial"/>
          <w:sz w:val="20"/>
          <w:szCs w:val="20"/>
        </w:rPr>
        <w:t>.</w:t>
      </w:r>
      <w:r w:rsidR="007E598F" w:rsidRPr="000B57E3">
        <w:rPr>
          <w:rFonts w:ascii="Arial" w:hAnsi="Arial" w:cs="Arial"/>
          <w:sz w:val="20"/>
          <w:szCs w:val="20"/>
        </w:rPr>
        <w:t xml:space="preserve"> </w:t>
      </w:r>
      <w:r w:rsidR="003F510A" w:rsidRPr="000B57E3">
        <w:rPr>
          <w:rFonts w:ascii="Arial" w:hAnsi="Arial" w:cs="Arial"/>
          <w:sz w:val="20"/>
          <w:szCs w:val="20"/>
        </w:rPr>
        <w:t xml:space="preserve">Com o </w:t>
      </w:r>
      <w:r w:rsidR="007E598F" w:rsidRPr="000B57E3">
        <w:rPr>
          <w:rFonts w:ascii="Arial" w:hAnsi="Arial" w:cs="Arial"/>
          <w:sz w:val="20"/>
          <w:szCs w:val="20"/>
        </w:rPr>
        <w:t xml:space="preserve">Programa Socioambiental da Serra do Mar, a população triplicou, l e os resíduos são todos jogados no Rio Paranhos, </w:t>
      </w:r>
      <w:r w:rsidR="003F510A" w:rsidRPr="000B57E3">
        <w:rPr>
          <w:rFonts w:ascii="Arial" w:hAnsi="Arial" w:cs="Arial"/>
          <w:sz w:val="20"/>
          <w:szCs w:val="20"/>
        </w:rPr>
        <w:t>que</w:t>
      </w:r>
      <w:r w:rsidR="007E598F" w:rsidRPr="000B57E3">
        <w:rPr>
          <w:rFonts w:ascii="Arial" w:hAnsi="Arial" w:cs="Arial"/>
          <w:sz w:val="20"/>
          <w:szCs w:val="20"/>
        </w:rPr>
        <w:t xml:space="preserve"> já está completamente </w:t>
      </w:r>
      <w:proofErr w:type="gramStart"/>
      <w:r w:rsidR="007E598F" w:rsidRPr="000B57E3">
        <w:rPr>
          <w:rFonts w:ascii="Arial" w:hAnsi="Arial" w:cs="Arial"/>
          <w:sz w:val="20"/>
          <w:szCs w:val="20"/>
        </w:rPr>
        <w:t xml:space="preserve">contaminado </w:t>
      </w:r>
      <w:r w:rsidR="003F510A" w:rsidRPr="000B57E3">
        <w:rPr>
          <w:rFonts w:ascii="Arial" w:hAnsi="Arial" w:cs="Arial"/>
          <w:sz w:val="20"/>
          <w:szCs w:val="20"/>
        </w:rPr>
        <w:t>,</w:t>
      </w:r>
      <w:proofErr w:type="gramEnd"/>
      <w:r w:rsidR="003F510A" w:rsidRPr="000B57E3">
        <w:rPr>
          <w:rFonts w:ascii="Arial" w:hAnsi="Arial" w:cs="Arial"/>
          <w:sz w:val="20"/>
          <w:szCs w:val="20"/>
        </w:rPr>
        <w:t xml:space="preserve"> pois </w:t>
      </w:r>
      <w:r w:rsidR="007E598F" w:rsidRPr="000B57E3">
        <w:rPr>
          <w:rFonts w:ascii="Arial" w:hAnsi="Arial" w:cs="Arial"/>
          <w:sz w:val="20"/>
          <w:szCs w:val="20"/>
        </w:rPr>
        <w:t xml:space="preserve">a Vila Esperança, Vila Natal, </w:t>
      </w:r>
      <w:r w:rsidR="003F510A" w:rsidRPr="000B57E3">
        <w:rPr>
          <w:rFonts w:ascii="Arial" w:hAnsi="Arial" w:cs="Arial"/>
          <w:sz w:val="20"/>
          <w:szCs w:val="20"/>
        </w:rPr>
        <w:t xml:space="preserve">também </w:t>
      </w:r>
      <w:r w:rsidR="007E598F" w:rsidRPr="000B57E3">
        <w:rPr>
          <w:rFonts w:ascii="Arial" w:hAnsi="Arial" w:cs="Arial"/>
          <w:sz w:val="20"/>
          <w:szCs w:val="20"/>
        </w:rPr>
        <w:t xml:space="preserve"> lançam esses resíduos no Rio Paranhos que por </w:t>
      </w:r>
      <w:r w:rsidR="003F510A" w:rsidRPr="000B57E3">
        <w:rPr>
          <w:rFonts w:ascii="Arial" w:hAnsi="Arial" w:cs="Arial"/>
          <w:sz w:val="20"/>
          <w:szCs w:val="20"/>
        </w:rPr>
        <w:t>sua vez desagua no Rio Santana.</w:t>
      </w:r>
      <w:r w:rsidR="00E207D8" w:rsidRPr="000B57E3">
        <w:rPr>
          <w:rFonts w:ascii="Arial" w:hAnsi="Arial" w:cs="Arial"/>
          <w:sz w:val="20"/>
          <w:szCs w:val="20"/>
        </w:rPr>
        <w:t xml:space="preserve"> </w:t>
      </w:r>
      <w:r w:rsidR="003F510A" w:rsidRPr="000B57E3">
        <w:rPr>
          <w:rFonts w:ascii="Arial" w:hAnsi="Arial" w:cs="Arial"/>
          <w:sz w:val="20"/>
          <w:szCs w:val="20"/>
        </w:rPr>
        <w:t>N</w:t>
      </w:r>
      <w:r w:rsidR="007E598F" w:rsidRPr="000B57E3">
        <w:rPr>
          <w:rFonts w:ascii="Arial" w:hAnsi="Arial" w:cs="Arial"/>
          <w:sz w:val="20"/>
          <w:szCs w:val="20"/>
        </w:rPr>
        <w:t>a</w:t>
      </w:r>
      <w:proofErr w:type="gramStart"/>
      <w:r w:rsidR="007E598F" w:rsidRPr="000B57E3">
        <w:rPr>
          <w:rFonts w:ascii="Arial" w:hAnsi="Arial" w:cs="Arial"/>
          <w:sz w:val="20"/>
          <w:szCs w:val="20"/>
        </w:rPr>
        <w:t xml:space="preserve">  </w:t>
      </w:r>
      <w:proofErr w:type="gramEnd"/>
      <w:r w:rsidR="007E598F" w:rsidRPr="000B57E3">
        <w:rPr>
          <w:rFonts w:ascii="Arial" w:hAnsi="Arial" w:cs="Arial"/>
          <w:sz w:val="20"/>
          <w:szCs w:val="20"/>
        </w:rPr>
        <w:t xml:space="preserve">reunião </w:t>
      </w:r>
      <w:r w:rsidR="00E207D8" w:rsidRPr="000B57E3">
        <w:rPr>
          <w:rFonts w:ascii="Arial" w:hAnsi="Arial" w:cs="Arial"/>
          <w:sz w:val="20"/>
          <w:szCs w:val="20"/>
        </w:rPr>
        <w:t xml:space="preserve">passada </w:t>
      </w:r>
      <w:r w:rsidR="007E598F" w:rsidRPr="000B57E3">
        <w:rPr>
          <w:rFonts w:ascii="Arial" w:hAnsi="Arial" w:cs="Arial"/>
          <w:sz w:val="20"/>
          <w:szCs w:val="20"/>
        </w:rPr>
        <w:t xml:space="preserve"> do Comitê </w:t>
      </w:r>
      <w:r w:rsidR="00E207D8" w:rsidRPr="000B57E3">
        <w:rPr>
          <w:rFonts w:ascii="Arial" w:hAnsi="Arial" w:cs="Arial"/>
          <w:sz w:val="20"/>
          <w:szCs w:val="20"/>
        </w:rPr>
        <w:t xml:space="preserve"> </w:t>
      </w:r>
      <w:r w:rsidR="007E598F" w:rsidRPr="000B57E3">
        <w:rPr>
          <w:rFonts w:ascii="Arial" w:hAnsi="Arial" w:cs="Arial"/>
          <w:sz w:val="20"/>
          <w:szCs w:val="20"/>
        </w:rPr>
        <w:t xml:space="preserve">solicitei que pedissem a CETESB </w:t>
      </w:r>
      <w:r w:rsidR="00E207D8" w:rsidRPr="000B57E3">
        <w:rPr>
          <w:rFonts w:ascii="Arial" w:hAnsi="Arial" w:cs="Arial"/>
          <w:sz w:val="20"/>
          <w:szCs w:val="20"/>
        </w:rPr>
        <w:t>o</w:t>
      </w:r>
      <w:r w:rsidR="007E598F" w:rsidRPr="000B57E3">
        <w:rPr>
          <w:rFonts w:ascii="Arial" w:hAnsi="Arial" w:cs="Arial"/>
          <w:sz w:val="20"/>
          <w:szCs w:val="20"/>
        </w:rPr>
        <w:t xml:space="preserve"> mapeamento dos pontos de contaminação do Rio Paranhos, desde aquele lago que forma-se nos bolsões até o desaguamento no Ri</w:t>
      </w:r>
      <w:r w:rsidR="00E207D8" w:rsidRPr="000B57E3">
        <w:rPr>
          <w:rFonts w:ascii="Arial" w:hAnsi="Arial" w:cs="Arial"/>
          <w:sz w:val="20"/>
          <w:szCs w:val="20"/>
        </w:rPr>
        <w:t>o.</w:t>
      </w:r>
      <w:r w:rsidR="000D1260" w:rsidRPr="000B57E3">
        <w:rPr>
          <w:rFonts w:ascii="Arial" w:hAnsi="Arial" w:cs="Arial"/>
          <w:sz w:val="20"/>
          <w:szCs w:val="20"/>
        </w:rPr>
        <w:t xml:space="preserve"> A CETE</w:t>
      </w:r>
      <w:r w:rsidR="005B3247">
        <w:rPr>
          <w:rFonts w:ascii="Arial" w:hAnsi="Arial" w:cs="Arial"/>
          <w:sz w:val="20"/>
          <w:szCs w:val="20"/>
        </w:rPr>
        <w:t>S</w:t>
      </w:r>
      <w:r w:rsidR="000D1260" w:rsidRPr="000B57E3">
        <w:rPr>
          <w:rFonts w:ascii="Arial" w:hAnsi="Arial" w:cs="Arial"/>
          <w:sz w:val="20"/>
          <w:szCs w:val="20"/>
        </w:rPr>
        <w:t>B responde que</w:t>
      </w:r>
      <w:proofErr w:type="gramStart"/>
      <w:r w:rsidR="000D1260" w:rsidRPr="000B57E3">
        <w:rPr>
          <w:rFonts w:ascii="Arial" w:hAnsi="Arial" w:cs="Arial"/>
          <w:sz w:val="20"/>
          <w:szCs w:val="20"/>
        </w:rPr>
        <w:t xml:space="preserve">  </w:t>
      </w:r>
      <w:proofErr w:type="gramEnd"/>
      <w:r w:rsidR="000D1260" w:rsidRPr="000B57E3">
        <w:rPr>
          <w:rFonts w:ascii="Arial" w:hAnsi="Arial" w:cs="Arial"/>
          <w:sz w:val="20"/>
          <w:szCs w:val="20"/>
        </w:rPr>
        <w:t>o</w:t>
      </w:r>
      <w:r w:rsidR="007E598F" w:rsidRPr="000B57E3">
        <w:rPr>
          <w:rFonts w:ascii="Arial" w:hAnsi="Arial" w:cs="Arial"/>
          <w:b/>
          <w:color w:val="FF0000"/>
          <w:sz w:val="20"/>
          <w:szCs w:val="20"/>
        </w:rPr>
        <w:t xml:space="preserve"> </w:t>
      </w:r>
      <w:r w:rsidR="007E598F" w:rsidRPr="000B57E3">
        <w:rPr>
          <w:rFonts w:ascii="Arial" w:hAnsi="Arial" w:cs="Arial"/>
          <w:sz w:val="20"/>
          <w:szCs w:val="20"/>
        </w:rPr>
        <w:t xml:space="preserve">Bolsão 7 e 9 são interligados na rede da SABESP, só o Bolsão 8 que é o antigo, que </w:t>
      </w:r>
      <w:r w:rsidR="000D1260" w:rsidRPr="000B57E3">
        <w:rPr>
          <w:rFonts w:ascii="Arial" w:hAnsi="Arial" w:cs="Arial"/>
          <w:sz w:val="20"/>
          <w:szCs w:val="20"/>
        </w:rPr>
        <w:t xml:space="preserve">são aquelas casas que </w:t>
      </w:r>
      <w:r w:rsidR="007E598F" w:rsidRPr="000B57E3">
        <w:rPr>
          <w:rFonts w:ascii="Arial" w:hAnsi="Arial" w:cs="Arial"/>
          <w:sz w:val="20"/>
          <w:szCs w:val="20"/>
        </w:rPr>
        <w:t xml:space="preserve">são as palafitas que o esgoto ali é in natura, então são essas as contribuições de efluentes sanitários no Rio Paraíso, </w:t>
      </w:r>
      <w:r w:rsidR="000D1260" w:rsidRPr="000B57E3">
        <w:rPr>
          <w:rFonts w:ascii="Arial" w:hAnsi="Arial" w:cs="Arial"/>
          <w:sz w:val="20"/>
          <w:szCs w:val="20"/>
        </w:rPr>
        <w:t xml:space="preserve">e a CETESB  tem poder de multa. </w:t>
      </w:r>
      <w:r w:rsidR="00846FFA" w:rsidRPr="000B57E3">
        <w:rPr>
          <w:rFonts w:ascii="Arial" w:hAnsi="Arial" w:cs="Arial"/>
          <w:sz w:val="20"/>
          <w:szCs w:val="20"/>
        </w:rPr>
        <w:t>A seguir, o Presidente passou ao item 0</w:t>
      </w:r>
      <w:r w:rsidR="00503CF2" w:rsidRPr="000B57E3">
        <w:rPr>
          <w:rFonts w:ascii="Arial" w:hAnsi="Arial" w:cs="Arial"/>
          <w:sz w:val="20"/>
          <w:szCs w:val="20"/>
        </w:rPr>
        <w:t>5 da pauta: “</w:t>
      </w:r>
      <w:r w:rsidR="00846FFA" w:rsidRPr="000B57E3">
        <w:rPr>
          <w:rFonts w:ascii="Arial" w:hAnsi="Arial" w:cs="Arial"/>
          <w:sz w:val="20"/>
          <w:szCs w:val="20"/>
        </w:rPr>
        <w:t>Deliberação CBH-BS nº 242 de 21 de maio de 2013</w:t>
      </w:r>
      <w:proofErr w:type="gramStart"/>
      <w:r w:rsidR="00846FFA" w:rsidRPr="000B57E3">
        <w:rPr>
          <w:rFonts w:ascii="Arial" w:hAnsi="Arial" w:cs="Arial"/>
          <w:sz w:val="20"/>
          <w:szCs w:val="20"/>
        </w:rPr>
        <w:t xml:space="preserve">  </w:t>
      </w:r>
      <w:proofErr w:type="gramEnd"/>
      <w:r w:rsidR="00846FFA" w:rsidRPr="000B57E3">
        <w:rPr>
          <w:rFonts w:ascii="Arial" w:hAnsi="Arial" w:cs="Arial"/>
          <w:sz w:val="20"/>
          <w:szCs w:val="20"/>
        </w:rPr>
        <w:t xml:space="preserve">-  “Aprova transferência de recursos financeiros da </w:t>
      </w:r>
      <w:proofErr w:type="spellStart"/>
      <w:r w:rsidR="00846FFA" w:rsidRPr="000B57E3">
        <w:rPr>
          <w:rFonts w:ascii="Arial" w:hAnsi="Arial" w:cs="Arial"/>
          <w:sz w:val="20"/>
          <w:szCs w:val="20"/>
        </w:rPr>
        <w:t>sub-conta</w:t>
      </w:r>
      <w:proofErr w:type="spellEnd"/>
      <w:r w:rsidR="00846FFA" w:rsidRPr="000B57E3">
        <w:rPr>
          <w:rFonts w:ascii="Arial" w:hAnsi="Arial" w:cs="Arial"/>
          <w:sz w:val="20"/>
          <w:szCs w:val="20"/>
        </w:rPr>
        <w:t xml:space="preserve"> do FEHIDRO do CBH-BS,  para a </w:t>
      </w:r>
      <w:proofErr w:type="spellStart"/>
      <w:r w:rsidR="00846FFA" w:rsidRPr="000B57E3">
        <w:rPr>
          <w:rFonts w:ascii="Arial" w:hAnsi="Arial" w:cs="Arial"/>
          <w:sz w:val="20"/>
          <w:szCs w:val="20"/>
        </w:rPr>
        <w:t>sub-conta</w:t>
      </w:r>
      <w:proofErr w:type="spellEnd"/>
      <w:r w:rsidR="00846FFA" w:rsidRPr="000B57E3">
        <w:rPr>
          <w:rFonts w:ascii="Arial" w:hAnsi="Arial" w:cs="Arial"/>
          <w:sz w:val="20"/>
          <w:szCs w:val="20"/>
        </w:rPr>
        <w:t xml:space="preserve"> do FEHIDRO do CBH-MP ”;</w:t>
      </w:r>
      <w:r w:rsidR="00503CF2" w:rsidRPr="000B57E3">
        <w:rPr>
          <w:rFonts w:ascii="Arial" w:hAnsi="Arial" w:cs="Arial"/>
          <w:sz w:val="20"/>
          <w:szCs w:val="20"/>
        </w:rPr>
        <w:t xml:space="preserve">  </w:t>
      </w:r>
      <w:r w:rsidR="00A07882" w:rsidRPr="000B57E3">
        <w:rPr>
          <w:rFonts w:ascii="Arial" w:hAnsi="Arial" w:cs="Arial"/>
          <w:sz w:val="20"/>
          <w:szCs w:val="20"/>
        </w:rPr>
        <w:t>observan</w:t>
      </w:r>
      <w:r w:rsidR="00503CF2" w:rsidRPr="000B57E3">
        <w:rPr>
          <w:rFonts w:ascii="Arial" w:hAnsi="Arial" w:cs="Arial"/>
          <w:sz w:val="20"/>
          <w:szCs w:val="20"/>
        </w:rPr>
        <w:t xml:space="preserve">do tratar-se  da transferência de recursos R$ 21.000,00 (vinte e um mil reais), para a realização do evento “Diálogo </w:t>
      </w:r>
      <w:proofErr w:type="spellStart"/>
      <w:r w:rsidR="00503CF2" w:rsidRPr="000B57E3">
        <w:rPr>
          <w:rFonts w:ascii="Arial" w:hAnsi="Arial" w:cs="Arial"/>
          <w:sz w:val="20"/>
          <w:szCs w:val="20"/>
        </w:rPr>
        <w:t>Interbacias</w:t>
      </w:r>
      <w:proofErr w:type="spellEnd"/>
      <w:r w:rsidR="00503CF2" w:rsidRPr="000B57E3">
        <w:rPr>
          <w:rFonts w:ascii="Arial" w:hAnsi="Arial" w:cs="Arial"/>
          <w:sz w:val="20"/>
          <w:szCs w:val="20"/>
        </w:rPr>
        <w:t xml:space="preserve">”, e a submeteu à </w:t>
      </w:r>
      <w:r w:rsidR="00A07882" w:rsidRPr="000B57E3">
        <w:rPr>
          <w:rFonts w:ascii="Arial" w:hAnsi="Arial" w:cs="Arial"/>
          <w:sz w:val="20"/>
          <w:szCs w:val="20"/>
        </w:rPr>
        <w:t xml:space="preserve">votação do Plenário e a mesma foi aprovada por unanimidade. Prosseguindo o Sr. Presidente passou ao Item </w:t>
      </w:r>
      <w:r w:rsidR="00503CF2" w:rsidRPr="000B57E3">
        <w:rPr>
          <w:rFonts w:ascii="Arial" w:hAnsi="Arial" w:cs="Arial"/>
          <w:sz w:val="20"/>
          <w:szCs w:val="20"/>
        </w:rPr>
        <w:t xml:space="preserve"> </w:t>
      </w:r>
      <w:r w:rsidR="00846FFA" w:rsidRPr="000B57E3">
        <w:rPr>
          <w:rFonts w:ascii="Arial" w:hAnsi="Arial" w:cs="Arial"/>
          <w:sz w:val="20"/>
          <w:szCs w:val="20"/>
        </w:rPr>
        <w:t>06</w:t>
      </w:r>
      <w:r w:rsidR="00A07882" w:rsidRPr="000B57E3">
        <w:rPr>
          <w:rFonts w:ascii="Arial" w:hAnsi="Arial" w:cs="Arial"/>
          <w:sz w:val="20"/>
          <w:szCs w:val="20"/>
        </w:rPr>
        <w:t xml:space="preserve"> da pauta: “</w:t>
      </w:r>
      <w:r w:rsidR="00846FFA" w:rsidRPr="000B57E3">
        <w:rPr>
          <w:rFonts w:ascii="Arial" w:hAnsi="Arial" w:cs="Arial"/>
          <w:sz w:val="20"/>
          <w:szCs w:val="20"/>
        </w:rPr>
        <w:t>Deliberação CBH-BS nº 243 de 21 de maio de 2013  - “Aprova a transferência de recursos de investimento do FEHIDRO para o CBH-RB”</w:t>
      </w:r>
      <w:r w:rsidR="00A07882" w:rsidRPr="000B57E3">
        <w:rPr>
          <w:rFonts w:ascii="Arial" w:hAnsi="Arial" w:cs="Arial"/>
          <w:sz w:val="20"/>
          <w:szCs w:val="20"/>
        </w:rPr>
        <w:t>, e informou tratar-se da transferência de R$ 55.000,00 (cinquenta e cinco mil reais) para o Comitê do Ribeira, para atender o projeto de articulação entre os Comitês da Vertente Litorânea; a seguir submeteu a Deliberação 243/2013  à votação do Plenário, e a mesma foi aprovada por unanimidade.</w:t>
      </w:r>
      <w:r w:rsidR="00642AD8" w:rsidRPr="000B57E3">
        <w:rPr>
          <w:rFonts w:ascii="Arial" w:hAnsi="Arial" w:cs="Arial"/>
          <w:sz w:val="20"/>
          <w:szCs w:val="20"/>
        </w:rPr>
        <w:t xml:space="preserve"> A seguir passou ao item 07 da pauta: 07-Deliberação CBH-BS nº 244 de 21 de maio de 2013 – “Composição de Câmaras Técnicas”. </w:t>
      </w:r>
      <w:r w:rsidR="008D0791" w:rsidRPr="000B57E3">
        <w:rPr>
          <w:rFonts w:ascii="Arial" w:hAnsi="Arial" w:cs="Arial"/>
          <w:sz w:val="20"/>
          <w:szCs w:val="20"/>
        </w:rPr>
        <w:t>Após várias discussões, o</w:t>
      </w:r>
      <w:r w:rsidR="00642AD8" w:rsidRPr="000B57E3">
        <w:rPr>
          <w:rFonts w:ascii="Arial" w:hAnsi="Arial" w:cs="Arial"/>
          <w:sz w:val="20"/>
          <w:szCs w:val="20"/>
        </w:rPr>
        <w:t xml:space="preserve"> Vice-presidente propôs, caso </w:t>
      </w:r>
      <w:r w:rsidR="008D0791" w:rsidRPr="000B57E3">
        <w:rPr>
          <w:rFonts w:ascii="Arial" w:hAnsi="Arial" w:cs="Arial"/>
          <w:sz w:val="20"/>
          <w:szCs w:val="20"/>
        </w:rPr>
        <w:t>houvesse</w:t>
      </w:r>
      <w:r w:rsidR="00642AD8" w:rsidRPr="000B57E3">
        <w:rPr>
          <w:rFonts w:ascii="Arial" w:hAnsi="Arial" w:cs="Arial"/>
          <w:sz w:val="20"/>
          <w:szCs w:val="20"/>
        </w:rPr>
        <w:t xml:space="preserve"> concordância</w:t>
      </w:r>
      <w:r w:rsidR="008D0791" w:rsidRPr="000B57E3">
        <w:rPr>
          <w:rFonts w:ascii="Arial" w:hAnsi="Arial" w:cs="Arial"/>
          <w:sz w:val="20"/>
          <w:szCs w:val="20"/>
        </w:rPr>
        <w:t xml:space="preserve"> do Plenário</w:t>
      </w:r>
      <w:r w:rsidR="00642AD8" w:rsidRPr="000B57E3">
        <w:rPr>
          <w:rFonts w:ascii="Arial" w:hAnsi="Arial" w:cs="Arial"/>
          <w:sz w:val="20"/>
          <w:szCs w:val="20"/>
        </w:rPr>
        <w:t>,</w:t>
      </w:r>
      <w:proofErr w:type="gramStart"/>
      <w:r w:rsidR="00642AD8" w:rsidRPr="000B57E3">
        <w:rPr>
          <w:rFonts w:ascii="Arial" w:hAnsi="Arial" w:cs="Arial"/>
          <w:sz w:val="20"/>
          <w:szCs w:val="20"/>
        </w:rPr>
        <w:t xml:space="preserve">  </w:t>
      </w:r>
      <w:proofErr w:type="gramEnd"/>
      <w:r w:rsidR="00642AD8" w:rsidRPr="000B57E3">
        <w:rPr>
          <w:rFonts w:ascii="Arial" w:hAnsi="Arial" w:cs="Arial"/>
          <w:sz w:val="20"/>
          <w:szCs w:val="20"/>
        </w:rPr>
        <w:t>manter a composição</w:t>
      </w:r>
      <w:r w:rsidR="008D0791" w:rsidRPr="000B57E3">
        <w:rPr>
          <w:rFonts w:ascii="Arial" w:hAnsi="Arial" w:cs="Arial"/>
          <w:sz w:val="20"/>
          <w:szCs w:val="20"/>
        </w:rPr>
        <w:t xml:space="preserve"> das Câmaras Técnicas como estavam até à próxima reunião</w:t>
      </w:r>
      <w:r w:rsidR="00642AD8" w:rsidRPr="000B57E3">
        <w:rPr>
          <w:rFonts w:ascii="Arial" w:hAnsi="Arial" w:cs="Arial"/>
          <w:sz w:val="20"/>
          <w:szCs w:val="20"/>
        </w:rPr>
        <w:t xml:space="preserve">. </w:t>
      </w:r>
      <w:r w:rsidR="008D0791" w:rsidRPr="000B57E3">
        <w:rPr>
          <w:rFonts w:ascii="Arial" w:hAnsi="Arial" w:cs="Arial"/>
          <w:sz w:val="20"/>
          <w:szCs w:val="20"/>
        </w:rPr>
        <w:t xml:space="preserve"> O Presidente propôs que o assunto seja motivo do 1º item da pauta da próxima reunião. </w:t>
      </w:r>
      <w:r w:rsidR="000F2E54" w:rsidRPr="000B57E3">
        <w:rPr>
          <w:rFonts w:ascii="Arial" w:hAnsi="Arial" w:cs="Arial"/>
          <w:sz w:val="20"/>
          <w:szCs w:val="20"/>
        </w:rPr>
        <w:t>Prosseguindo, o presidente retomou ao item 04 da pauta: “Ato</w:t>
      </w:r>
      <w:r w:rsidR="00A60784" w:rsidRPr="000B57E3">
        <w:rPr>
          <w:rFonts w:ascii="Arial" w:hAnsi="Arial" w:cs="Arial"/>
          <w:sz w:val="20"/>
          <w:szCs w:val="20"/>
        </w:rPr>
        <w:t xml:space="preserve"> Solene</w:t>
      </w:r>
      <w:r w:rsidR="000F2E54" w:rsidRPr="000B57E3">
        <w:rPr>
          <w:rFonts w:ascii="Arial" w:hAnsi="Arial" w:cs="Arial"/>
          <w:sz w:val="20"/>
          <w:szCs w:val="20"/>
        </w:rPr>
        <w:t>” e convidou a Secretária Executiva para tratar o assunto. Iniciando</w:t>
      </w:r>
      <w:r w:rsidR="00FA4423" w:rsidRPr="000B57E3">
        <w:rPr>
          <w:rFonts w:ascii="Arial" w:hAnsi="Arial" w:cs="Arial"/>
          <w:sz w:val="20"/>
          <w:szCs w:val="20"/>
        </w:rPr>
        <w:t xml:space="preserve"> a Secretária passou a anunciar os novos representantes eleitos: a) </w:t>
      </w:r>
      <w:r w:rsidR="00C87D45" w:rsidRPr="000B57E3">
        <w:rPr>
          <w:rFonts w:ascii="Arial" w:hAnsi="Arial" w:cs="Arial"/>
          <w:sz w:val="20"/>
          <w:szCs w:val="20"/>
        </w:rPr>
        <w:t>Município</w:t>
      </w:r>
      <w:r w:rsidR="00FA4423" w:rsidRPr="000B57E3">
        <w:rPr>
          <w:rFonts w:ascii="Arial" w:hAnsi="Arial" w:cs="Arial"/>
          <w:sz w:val="20"/>
          <w:szCs w:val="20"/>
        </w:rPr>
        <w:t>:</w:t>
      </w:r>
      <w:proofErr w:type="gramStart"/>
      <w:r w:rsidR="00FA4423" w:rsidRPr="000B57E3">
        <w:rPr>
          <w:rFonts w:ascii="Arial" w:hAnsi="Arial" w:cs="Arial"/>
          <w:sz w:val="20"/>
          <w:szCs w:val="20"/>
        </w:rPr>
        <w:t xml:space="preserve"> </w:t>
      </w:r>
      <w:r w:rsidR="007E598F" w:rsidRPr="000B57E3">
        <w:rPr>
          <w:rFonts w:ascii="Arial" w:hAnsi="Arial" w:cs="Arial"/>
          <w:sz w:val="20"/>
          <w:szCs w:val="20"/>
        </w:rPr>
        <w:t xml:space="preserve"> </w:t>
      </w:r>
      <w:proofErr w:type="gramEnd"/>
      <w:r w:rsidR="00FA4423" w:rsidRPr="000B57E3">
        <w:rPr>
          <w:rFonts w:ascii="Arial" w:hAnsi="Arial" w:cs="Arial"/>
          <w:sz w:val="20"/>
          <w:szCs w:val="20"/>
        </w:rPr>
        <w:t xml:space="preserve">01) Titular: José Mauro Dedemo Orlandini – Prefeitura Municipal de Bertioga; 01A) Suplente: </w:t>
      </w:r>
      <w:r w:rsidR="007E598F" w:rsidRPr="000B57E3">
        <w:rPr>
          <w:rFonts w:ascii="Arial" w:hAnsi="Arial" w:cs="Arial"/>
          <w:sz w:val="20"/>
          <w:szCs w:val="20"/>
        </w:rPr>
        <w:t xml:space="preserve">Nelson </w:t>
      </w:r>
      <w:proofErr w:type="spellStart"/>
      <w:r w:rsidR="00FA4423" w:rsidRPr="000B57E3">
        <w:rPr>
          <w:rFonts w:ascii="Arial" w:hAnsi="Arial" w:cs="Arial"/>
          <w:sz w:val="20"/>
          <w:szCs w:val="20"/>
        </w:rPr>
        <w:t>Antonio</w:t>
      </w:r>
      <w:proofErr w:type="spellEnd"/>
      <w:r w:rsidR="00FA4423" w:rsidRPr="000B57E3">
        <w:rPr>
          <w:rFonts w:ascii="Arial" w:hAnsi="Arial" w:cs="Arial"/>
          <w:sz w:val="20"/>
          <w:szCs w:val="20"/>
        </w:rPr>
        <w:t xml:space="preserve"> </w:t>
      </w:r>
      <w:proofErr w:type="spellStart"/>
      <w:r w:rsidR="00FA4423" w:rsidRPr="000B57E3">
        <w:rPr>
          <w:rFonts w:ascii="Arial" w:hAnsi="Arial" w:cs="Arial"/>
          <w:sz w:val="20"/>
          <w:szCs w:val="20"/>
        </w:rPr>
        <w:t>Portero</w:t>
      </w:r>
      <w:proofErr w:type="spellEnd"/>
      <w:r w:rsidR="00FA4423" w:rsidRPr="000B57E3">
        <w:rPr>
          <w:rFonts w:ascii="Arial" w:hAnsi="Arial" w:cs="Arial"/>
          <w:sz w:val="20"/>
          <w:szCs w:val="20"/>
        </w:rPr>
        <w:t xml:space="preserve"> Junior;  02) Titular: Marcia Rosa de Mendonça Silva – Prefeitura Municipal de </w:t>
      </w:r>
      <w:r w:rsidR="007E598F" w:rsidRPr="000B57E3">
        <w:rPr>
          <w:rFonts w:ascii="Arial" w:hAnsi="Arial" w:cs="Arial"/>
          <w:sz w:val="20"/>
          <w:szCs w:val="20"/>
        </w:rPr>
        <w:t>Cubatão</w:t>
      </w:r>
      <w:r w:rsidR="00FA4423" w:rsidRPr="000B57E3">
        <w:rPr>
          <w:rFonts w:ascii="Arial" w:hAnsi="Arial" w:cs="Arial"/>
          <w:sz w:val="20"/>
          <w:szCs w:val="20"/>
        </w:rPr>
        <w:t>; 02A)</w:t>
      </w:r>
      <w:r w:rsidR="00C87D45" w:rsidRPr="000B57E3">
        <w:rPr>
          <w:rFonts w:ascii="Arial" w:hAnsi="Arial" w:cs="Arial"/>
          <w:sz w:val="20"/>
          <w:szCs w:val="20"/>
        </w:rPr>
        <w:t xml:space="preserve"> Suplente: Silvano Lacerda – Prefeitura Municipal de Cubatão; </w:t>
      </w:r>
      <w:r w:rsidR="00A87C54" w:rsidRPr="000B57E3">
        <w:rPr>
          <w:rFonts w:ascii="Arial" w:hAnsi="Arial" w:cs="Arial"/>
          <w:sz w:val="20"/>
          <w:szCs w:val="20"/>
        </w:rPr>
        <w:t xml:space="preserve"> Silvano</w:t>
      </w:r>
      <w:r w:rsidR="00C87D45" w:rsidRPr="000B57E3">
        <w:rPr>
          <w:rFonts w:ascii="Arial" w:hAnsi="Arial" w:cs="Arial"/>
          <w:sz w:val="20"/>
          <w:szCs w:val="20"/>
        </w:rPr>
        <w:t xml:space="preserve"> Lacerda o suplente, 03) Titular: </w:t>
      </w:r>
      <w:r w:rsidR="007E598F" w:rsidRPr="000B57E3">
        <w:rPr>
          <w:rFonts w:ascii="Arial" w:hAnsi="Arial" w:cs="Arial"/>
          <w:sz w:val="20"/>
          <w:szCs w:val="20"/>
        </w:rPr>
        <w:t>Maria Antonieta de Brito</w:t>
      </w:r>
      <w:r w:rsidR="00C87D45" w:rsidRPr="000B57E3">
        <w:rPr>
          <w:rFonts w:ascii="Arial" w:hAnsi="Arial" w:cs="Arial"/>
          <w:sz w:val="20"/>
          <w:szCs w:val="20"/>
        </w:rPr>
        <w:t xml:space="preserve"> – Prefeitura Municipal de </w:t>
      </w:r>
      <w:r w:rsidR="00C87D45" w:rsidRPr="000B57E3">
        <w:rPr>
          <w:rFonts w:ascii="Arial" w:hAnsi="Arial" w:cs="Arial"/>
          <w:sz w:val="20"/>
          <w:szCs w:val="20"/>
        </w:rPr>
        <w:lastRenderedPageBreak/>
        <w:t xml:space="preserve">Guarujá; 03A) Suplente: </w:t>
      </w:r>
      <w:r w:rsidR="00A87C54" w:rsidRPr="000B57E3">
        <w:rPr>
          <w:rFonts w:ascii="Arial" w:hAnsi="Arial" w:cs="Arial"/>
          <w:sz w:val="20"/>
          <w:szCs w:val="20"/>
        </w:rPr>
        <w:t xml:space="preserve"> Sarita </w:t>
      </w:r>
      <w:proofErr w:type="spellStart"/>
      <w:r w:rsidR="00A87C54" w:rsidRPr="000B57E3">
        <w:rPr>
          <w:rFonts w:ascii="Arial" w:hAnsi="Arial" w:cs="Arial"/>
          <w:sz w:val="20"/>
          <w:szCs w:val="20"/>
        </w:rPr>
        <w:t>Patero</w:t>
      </w:r>
      <w:proofErr w:type="spellEnd"/>
      <w:r w:rsidR="00C87D45" w:rsidRPr="000B57E3">
        <w:rPr>
          <w:rFonts w:ascii="Arial" w:hAnsi="Arial" w:cs="Arial"/>
          <w:sz w:val="20"/>
          <w:szCs w:val="20"/>
        </w:rPr>
        <w:t xml:space="preserve"> Rodrigues Silva – Prefeitura Municipal de Guarujá; 04) Titular: Marco Aurélio Gomes dos Santos – Prefeitura Municipal de Itanhaém, 04A) Suplente: Rosana </w:t>
      </w:r>
      <w:proofErr w:type="spellStart"/>
      <w:r w:rsidR="00C87D45" w:rsidRPr="000B57E3">
        <w:rPr>
          <w:rFonts w:ascii="Arial" w:hAnsi="Arial" w:cs="Arial"/>
          <w:sz w:val="20"/>
          <w:szCs w:val="20"/>
        </w:rPr>
        <w:t>Felippini</w:t>
      </w:r>
      <w:proofErr w:type="spellEnd"/>
      <w:r w:rsidR="00C87D45" w:rsidRPr="000B57E3">
        <w:rPr>
          <w:rFonts w:ascii="Arial" w:hAnsi="Arial" w:cs="Arial"/>
          <w:sz w:val="20"/>
          <w:szCs w:val="20"/>
        </w:rPr>
        <w:t xml:space="preserve"> </w:t>
      </w:r>
      <w:proofErr w:type="spellStart"/>
      <w:r w:rsidR="00C87D45" w:rsidRPr="000B57E3">
        <w:rPr>
          <w:rFonts w:ascii="Arial" w:hAnsi="Arial" w:cs="Arial"/>
          <w:sz w:val="20"/>
          <w:szCs w:val="20"/>
        </w:rPr>
        <w:t>Bifulco</w:t>
      </w:r>
      <w:proofErr w:type="spellEnd"/>
      <w:r w:rsidR="00C87D45" w:rsidRPr="000B57E3">
        <w:rPr>
          <w:rFonts w:ascii="Arial" w:hAnsi="Arial" w:cs="Arial"/>
          <w:sz w:val="20"/>
          <w:szCs w:val="20"/>
        </w:rPr>
        <w:t xml:space="preserve"> de Oliveira – Prefeitura Municipal de  Itanhaém; 05) Titular: </w:t>
      </w:r>
      <w:r w:rsidR="007E598F" w:rsidRPr="000B57E3">
        <w:rPr>
          <w:rFonts w:ascii="Arial" w:hAnsi="Arial" w:cs="Arial"/>
          <w:sz w:val="20"/>
          <w:szCs w:val="20"/>
        </w:rPr>
        <w:t xml:space="preserve">Artur Parada </w:t>
      </w:r>
      <w:proofErr w:type="spellStart"/>
      <w:r w:rsidR="00C87D45" w:rsidRPr="000B57E3">
        <w:rPr>
          <w:rFonts w:ascii="Arial" w:hAnsi="Arial" w:cs="Arial"/>
          <w:sz w:val="20"/>
          <w:szCs w:val="20"/>
        </w:rPr>
        <w:t>Pró</w:t>
      </w:r>
      <w:r w:rsidR="00A87C54" w:rsidRPr="000B57E3">
        <w:rPr>
          <w:rFonts w:ascii="Arial" w:hAnsi="Arial" w:cs="Arial"/>
          <w:sz w:val="20"/>
          <w:szCs w:val="20"/>
        </w:rPr>
        <w:t>cida</w:t>
      </w:r>
      <w:proofErr w:type="spellEnd"/>
      <w:r w:rsidR="00C87D45" w:rsidRPr="000B57E3">
        <w:rPr>
          <w:rFonts w:ascii="Arial" w:hAnsi="Arial" w:cs="Arial"/>
          <w:sz w:val="20"/>
          <w:szCs w:val="20"/>
        </w:rPr>
        <w:t xml:space="preserve"> – Prefeitura Municipal de Mongaguá; 05A) Suplente: </w:t>
      </w:r>
      <w:proofErr w:type="spellStart"/>
      <w:r w:rsidR="00C87D45" w:rsidRPr="000B57E3">
        <w:rPr>
          <w:rFonts w:ascii="Arial" w:hAnsi="Arial" w:cs="Arial"/>
          <w:sz w:val="20"/>
          <w:szCs w:val="20"/>
        </w:rPr>
        <w:t>Tenisson</w:t>
      </w:r>
      <w:proofErr w:type="spellEnd"/>
      <w:r w:rsidR="00C87D45" w:rsidRPr="000B57E3">
        <w:rPr>
          <w:rFonts w:ascii="Arial" w:hAnsi="Arial" w:cs="Arial"/>
          <w:sz w:val="20"/>
          <w:szCs w:val="20"/>
        </w:rPr>
        <w:t xml:space="preserve"> Azevedo Marques – Prefeitura Municipal de Mongaguá;  </w:t>
      </w:r>
      <w:r w:rsidR="00867D49" w:rsidRPr="000B57E3">
        <w:rPr>
          <w:rFonts w:ascii="Arial" w:hAnsi="Arial" w:cs="Arial"/>
          <w:sz w:val="20"/>
          <w:szCs w:val="20"/>
        </w:rPr>
        <w:t xml:space="preserve">06) Titular: Haroldo </w:t>
      </w:r>
      <w:proofErr w:type="spellStart"/>
      <w:r w:rsidR="00867D49" w:rsidRPr="000B57E3">
        <w:rPr>
          <w:rFonts w:ascii="Arial" w:hAnsi="Arial" w:cs="Arial"/>
          <w:sz w:val="20"/>
          <w:szCs w:val="20"/>
        </w:rPr>
        <w:t>Borille</w:t>
      </w:r>
      <w:proofErr w:type="spellEnd"/>
      <w:r w:rsidR="00867D49" w:rsidRPr="000B57E3">
        <w:rPr>
          <w:rFonts w:ascii="Arial" w:hAnsi="Arial" w:cs="Arial"/>
          <w:sz w:val="20"/>
          <w:szCs w:val="20"/>
        </w:rPr>
        <w:t xml:space="preserve"> – Prefeitura Municipal de </w:t>
      </w:r>
      <w:proofErr w:type="spellStart"/>
      <w:r w:rsidR="00867D49" w:rsidRPr="000B57E3">
        <w:rPr>
          <w:rFonts w:ascii="Arial" w:hAnsi="Arial" w:cs="Arial"/>
          <w:sz w:val="20"/>
          <w:szCs w:val="20"/>
        </w:rPr>
        <w:t>Peruibe</w:t>
      </w:r>
      <w:proofErr w:type="spellEnd"/>
      <w:r w:rsidR="00867D49" w:rsidRPr="000B57E3">
        <w:rPr>
          <w:rFonts w:ascii="Arial" w:hAnsi="Arial" w:cs="Arial"/>
          <w:sz w:val="20"/>
          <w:szCs w:val="20"/>
        </w:rPr>
        <w:t xml:space="preserve">; 06A) Suplente: </w:t>
      </w:r>
      <w:proofErr w:type="spellStart"/>
      <w:r w:rsidR="00867D49" w:rsidRPr="000B57E3">
        <w:rPr>
          <w:rFonts w:ascii="Arial" w:hAnsi="Arial" w:cs="Arial"/>
          <w:sz w:val="20"/>
          <w:szCs w:val="20"/>
        </w:rPr>
        <w:t>Edméa</w:t>
      </w:r>
      <w:proofErr w:type="spellEnd"/>
      <w:r w:rsidR="0018209A" w:rsidRPr="000B57E3">
        <w:rPr>
          <w:rFonts w:ascii="Arial" w:hAnsi="Arial" w:cs="Arial"/>
          <w:sz w:val="20"/>
          <w:szCs w:val="20"/>
        </w:rPr>
        <w:t xml:space="preserve"> </w:t>
      </w:r>
      <w:r w:rsidR="00867D49" w:rsidRPr="000B57E3">
        <w:rPr>
          <w:rFonts w:ascii="Arial" w:hAnsi="Arial" w:cs="Arial"/>
          <w:sz w:val="20"/>
          <w:szCs w:val="20"/>
        </w:rPr>
        <w:t xml:space="preserve"> </w:t>
      </w:r>
      <w:proofErr w:type="spellStart"/>
      <w:r w:rsidR="00867D49" w:rsidRPr="000B57E3">
        <w:rPr>
          <w:rFonts w:ascii="Arial" w:hAnsi="Arial" w:cs="Arial"/>
          <w:sz w:val="20"/>
          <w:szCs w:val="20"/>
        </w:rPr>
        <w:t>Frossard</w:t>
      </w:r>
      <w:proofErr w:type="spellEnd"/>
      <w:r w:rsidR="00867D49" w:rsidRPr="000B57E3">
        <w:rPr>
          <w:rFonts w:ascii="Arial" w:hAnsi="Arial" w:cs="Arial"/>
          <w:sz w:val="20"/>
          <w:szCs w:val="20"/>
        </w:rPr>
        <w:t xml:space="preserve"> de Castro – Prefeitura Municipal de </w:t>
      </w:r>
      <w:proofErr w:type="spellStart"/>
      <w:r w:rsidR="00867D49" w:rsidRPr="000B57E3">
        <w:rPr>
          <w:rFonts w:ascii="Arial" w:hAnsi="Arial" w:cs="Arial"/>
          <w:sz w:val="20"/>
          <w:szCs w:val="20"/>
        </w:rPr>
        <w:t>Peruibe</w:t>
      </w:r>
      <w:proofErr w:type="spellEnd"/>
      <w:r w:rsidR="00867D49" w:rsidRPr="000B57E3">
        <w:rPr>
          <w:rFonts w:ascii="Arial" w:hAnsi="Arial" w:cs="Arial"/>
          <w:sz w:val="20"/>
          <w:szCs w:val="20"/>
        </w:rPr>
        <w:t>;  07) Titular: Alberto Pereira Mourão –</w:t>
      </w:r>
      <w:r w:rsidR="00704852">
        <w:rPr>
          <w:rFonts w:ascii="Arial" w:hAnsi="Arial" w:cs="Arial"/>
          <w:sz w:val="20"/>
          <w:szCs w:val="20"/>
        </w:rPr>
        <w:t xml:space="preserve"> Prefeitura Municipal de Praia Grande</w:t>
      </w:r>
      <w:r w:rsidR="00867D49" w:rsidRPr="000B57E3">
        <w:rPr>
          <w:rFonts w:ascii="Arial" w:hAnsi="Arial" w:cs="Arial"/>
          <w:sz w:val="20"/>
          <w:szCs w:val="20"/>
        </w:rPr>
        <w:t>; 07A) Suplente: Rui Lemos Smith – Prefeitura Municipal de Praia Grande;  08) Titular:</w:t>
      </w:r>
      <w:r w:rsidR="007E598F" w:rsidRPr="000B57E3">
        <w:rPr>
          <w:rFonts w:ascii="Arial" w:hAnsi="Arial" w:cs="Arial"/>
          <w:sz w:val="20"/>
          <w:szCs w:val="20"/>
        </w:rPr>
        <w:t xml:space="preserve"> Paulo Alexandre</w:t>
      </w:r>
      <w:r w:rsidR="00867D49" w:rsidRPr="000B57E3">
        <w:rPr>
          <w:rFonts w:ascii="Arial" w:hAnsi="Arial" w:cs="Arial"/>
          <w:sz w:val="20"/>
          <w:szCs w:val="20"/>
        </w:rPr>
        <w:t xml:space="preserve"> Pereira Barbosa – Prefeitura Municipal de Santos, 08A) Suplente: </w:t>
      </w:r>
      <w:r w:rsidR="007E598F" w:rsidRPr="000B57E3">
        <w:rPr>
          <w:rFonts w:ascii="Arial" w:hAnsi="Arial" w:cs="Arial"/>
          <w:sz w:val="20"/>
          <w:szCs w:val="20"/>
        </w:rPr>
        <w:t xml:space="preserve"> Luciano Leme do Prado </w:t>
      </w:r>
      <w:proofErr w:type="spellStart"/>
      <w:r w:rsidR="00867D49" w:rsidRPr="000B57E3">
        <w:rPr>
          <w:rFonts w:ascii="Arial" w:hAnsi="Arial" w:cs="Arial"/>
          <w:sz w:val="20"/>
          <w:szCs w:val="20"/>
        </w:rPr>
        <w:t>Cascione</w:t>
      </w:r>
      <w:proofErr w:type="spellEnd"/>
      <w:r w:rsidR="00867D49" w:rsidRPr="000B57E3">
        <w:rPr>
          <w:rFonts w:ascii="Arial" w:hAnsi="Arial" w:cs="Arial"/>
          <w:sz w:val="20"/>
          <w:szCs w:val="20"/>
        </w:rPr>
        <w:t xml:space="preserve">; 09) Titular: Luís Cláudio </w:t>
      </w:r>
      <w:proofErr w:type="spellStart"/>
      <w:r w:rsidR="00867D49" w:rsidRPr="000B57E3">
        <w:rPr>
          <w:rFonts w:ascii="Arial" w:hAnsi="Arial" w:cs="Arial"/>
          <w:sz w:val="20"/>
          <w:szCs w:val="20"/>
        </w:rPr>
        <w:t>Bili</w:t>
      </w:r>
      <w:proofErr w:type="spellEnd"/>
      <w:r w:rsidR="00867D49" w:rsidRPr="000B57E3">
        <w:rPr>
          <w:rFonts w:ascii="Arial" w:hAnsi="Arial" w:cs="Arial"/>
          <w:sz w:val="20"/>
          <w:szCs w:val="20"/>
        </w:rPr>
        <w:t xml:space="preserve"> Lins da Silva – Prefeitura Municipal de São Vicente, 09A) Suplente:  Gilmar de Almeida Peralta – Prefeitura Municipal de São Vicente. </w:t>
      </w:r>
      <w:proofErr w:type="gramStart"/>
      <w:r w:rsidR="00867D49" w:rsidRPr="000B57E3">
        <w:rPr>
          <w:rFonts w:ascii="Arial" w:hAnsi="Arial" w:cs="Arial"/>
          <w:sz w:val="20"/>
          <w:szCs w:val="20"/>
        </w:rPr>
        <w:t>Pelo Segmento Estado: 01)</w:t>
      </w:r>
      <w:proofErr w:type="gramEnd"/>
      <w:r w:rsidR="00867D49" w:rsidRPr="000B57E3">
        <w:rPr>
          <w:rFonts w:ascii="Arial" w:hAnsi="Arial" w:cs="Arial"/>
          <w:sz w:val="20"/>
          <w:szCs w:val="20"/>
        </w:rPr>
        <w:t xml:space="preserve"> Titular: Maria Wanda </w:t>
      </w:r>
      <w:proofErr w:type="spellStart"/>
      <w:r w:rsidR="00867D49" w:rsidRPr="000B57E3">
        <w:rPr>
          <w:rFonts w:ascii="Arial" w:hAnsi="Arial" w:cs="Arial"/>
          <w:sz w:val="20"/>
          <w:szCs w:val="20"/>
        </w:rPr>
        <w:t>Iorio</w:t>
      </w:r>
      <w:proofErr w:type="spellEnd"/>
      <w:r w:rsidR="00867D49" w:rsidRPr="000B57E3">
        <w:rPr>
          <w:rFonts w:ascii="Arial" w:hAnsi="Arial" w:cs="Arial"/>
          <w:sz w:val="20"/>
          <w:szCs w:val="20"/>
        </w:rPr>
        <w:t xml:space="preserve"> – DAEE,  01A) Suplente: Jair Watanabe; 02) Titular: Mário </w:t>
      </w:r>
      <w:proofErr w:type="spellStart"/>
      <w:r w:rsidR="00867D49" w:rsidRPr="000B57E3">
        <w:rPr>
          <w:rFonts w:ascii="Arial" w:hAnsi="Arial" w:cs="Arial"/>
          <w:sz w:val="20"/>
          <w:szCs w:val="20"/>
        </w:rPr>
        <w:t>Benetati</w:t>
      </w:r>
      <w:proofErr w:type="spellEnd"/>
      <w:r w:rsidR="00867D49" w:rsidRPr="000B57E3">
        <w:rPr>
          <w:rFonts w:ascii="Arial" w:hAnsi="Arial" w:cs="Arial"/>
          <w:sz w:val="20"/>
          <w:szCs w:val="20"/>
        </w:rPr>
        <w:t xml:space="preserve"> Filho – SABESP,</w:t>
      </w:r>
      <w:r w:rsidR="003459EE" w:rsidRPr="000B57E3">
        <w:rPr>
          <w:rFonts w:ascii="Arial" w:hAnsi="Arial" w:cs="Arial"/>
          <w:sz w:val="20"/>
          <w:szCs w:val="20"/>
        </w:rPr>
        <w:t xml:space="preserve"> 02A</w:t>
      </w:r>
      <w:r w:rsidR="00867D49" w:rsidRPr="000B57E3">
        <w:rPr>
          <w:rFonts w:ascii="Arial" w:hAnsi="Arial" w:cs="Arial"/>
          <w:sz w:val="20"/>
          <w:szCs w:val="20"/>
        </w:rPr>
        <w:t xml:space="preserve">) Suplente: Leandro </w:t>
      </w:r>
      <w:proofErr w:type="spellStart"/>
      <w:r w:rsidR="00867D49" w:rsidRPr="000B57E3">
        <w:rPr>
          <w:rFonts w:ascii="Arial" w:hAnsi="Arial" w:cs="Arial"/>
          <w:sz w:val="20"/>
          <w:szCs w:val="20"/>
        </w:rPr>
        <w:t>Sechaus</w:t>
      </w:r>
      <w:proofErr w:type="spellEnd"/>
      <w:r w:rsidR="00867D49" w:rsidRPr="000B57E3">
        <w:rPr>
          <w:rFonts w:ascii="Arial" w:hAnsi="Arial" w:cs="Arial"/>
          <w:sz w:val="20"/>
          <w:szCs w:val="20"/>
        </w:rPr>
        <w:t xml:space="preserve"> </w:t>
      </w:r>
      <w:proofErr w:type="spellStart"/>
      <w:r w:rsidR="00867D49" w:rsidRPr="000B57E3">
        <w:rPr>
          <w:rFonts w:ascii="Arial" w:hAnsi="Arial" w:cs="Arial"/>
          <w:sz w:val="20"/>
          <w:szCs w:val="20"/>
        </w:rPr>
        <w:t>Loper</w:t>
      </w:r>
      <w:proofErr w:type="spellEnd"/>
      <w:r w:rsidR="00867D49" w:rsidRPr="000B57E3">
        <w:rPr>
          <w:rFonts w:ascii="Arial" w:hAnsi="Arial" w:cs="Arial"/>
          <w:sz w:val="20"/>
          <w:szCs w:val="20"/>
        </w:rPr>
        <w:t xml:space="preserve">, 03) Titular: Dalton </w:t>
      </w:r>
      <w:proofErr w:type="spellStart"/>
      <w:r w:rsidR="00867D49" w:rsidRPr="000B57E3">
        <w:rPr>
          <w:rFonts w:ascii="Arial" w:hAnsi="Arial" w:cs="Arial"/>
          <w:sz w:val="20"/>
          <w:szCs w:val="20"/>
        </w:rPr>
        <w:t>Setoyama</w:t>
      </w:r>
      <w:proofErr w:type="spellEnd"/>
      <w:r w:rsidR="00867D49" w:rsidRPr="000B57E3">
        <w:rPr>
          <w:rFonts w:ascii="Arial" w:hAnsi="Arial" w:cs="Arial"/>
          <w:sz w:val="20"/>
          <w:szCs w:val="20"/>
        </w:rPr>
        <w:t xml:space="preserve"> </w:t>
      </w:r>
      <w:proofErr w:type="spellStart"/>
      <w:r w:rsidR="00867D49" w:rsidRPr="000B57E3">
        <w:rPr>
          <w:rFonts w:ascii="Arial" w:hAnsi="Arial" w:cs="Arial"/>
          <w:sz w:val="20"/>
          <w:szCs w:val="20"/>
        </w:rPr>
        <w:t>Incerpi</w:t>
      </w:r>
      <w:proofErr w:type="spellEnd"/>
      <w:r w:rsidR="00867D49" w:rsidRPr="000B57E3">
        <w:rPr>
          <w:rFonts w:ascii="Arial" w:hAnsi="Arial" w:cs="Arial"/>
          <w:sz w:val="20"/>
          <w:szCs w:val="20"/>
        </w:rPr>
        <w:t xml:space="preserve"> – SMA, 03</w:t>
      </w:r>
      <w:r w:rsidR="003459EE" w:rsidRPr="000B57E3">
        <w:rPr>
          <w:rFonts w:ascii="Arial" w:hAnsi="Arial" w:cs="Arial"/>
          <w:sz w:val="20"/>
          <w:szCs w:val="20"/>
        </w:rPr>
        <w:t>A</w:t>
      </w:r>
      <w:r w:rsidR="00867D49" w:rsidRPr="000B57E3">
        <w:rPr>
          <w:rFonts w:ascii="Arial" w:hAnsi="Arial" w:cs="Arial"/>
          <w:sz w:val="20"/>
          <w:szCs w:val="20"/>
        </w:rPr>
        <w:t>) Suplente: Marcos Paulo de Oliveira Alves; 04) Titular: Maria Emília Botelho – CETESB,</w:t>
      </w:r>
      <w:r w:rsidR="003459EE" w:rsidRPr="000B57E3">
        <w:rPr>
          <w:rFonts w:ascii="Arial" w:hAnsi="Arial" w:cs="Arial"/>
          <w:sz w:val="20"/>
          <w:szCs w:val="20"/>
        </w:rPr>
        <w:t xml:space="preserve"> 04A</w:t>
      </w:r>
      <w:r w:rsidR="00867D49" w:rsidRPr="000B57E3">
        <w:rPr>
          <w:rFonts w:ascii="Arial" w:hAnsi="Arial" w:cs="Arial"/>
          <w:sz w:val="20"/>
          <w:szCs w:val="20"/>
        </w:rPr>
        <w:t xml:space="preserve">) </w:t>
      </w:r>
      <w:r w:rsidR="003459EE" w:rsidRPr="000B57E3">
        <w:rPr>
          <w:rFonts w:ascii="Arial" w:hAnsi="Arial" w:cs="Arial"/>
          <w:sz w:val="20"/>
          <w:szCs w:val="20"/>
        </w:rPr>
        <w:t xml:space="preserve">Suplente: Marcos da Silva Cipriano – CETESB, 05) Titular: </w:t>
      </w:r>
      <w:proofErr w:type="spellStart"/>
      <w:r w:rsidR="003459EE" w:rsidRPr="000B57E3">
        <w:rPr>
          <w:rFonts w:ascii="Arial" w:hAnsi="Arial" w:cs="Arial"/>
          <w:sz w:val="20"/>
          <w:szCs w:val="20"/>
        </w:rPr>
        <w:t>Florise</w:t>
      </w:r>
      <w:proofErr w:type="spellEnd"/>
      <w:r w:rsidR="003459EE" w:rsidRPr="000B57E3">
        <w:rPr>
          <w:rFonts w:ascii="Arial" w:hAnsi="Arial" w:cs="Arial"/>
          <w:sz w:val="20"/>
          <w:szCs w:val="20"/>
        </w:rPr>
        <w:t xml:space="preserve"> </w:t>
      </w:r>
      <w:proofErr w:type="spellStart"/>
      <w:r w:rsidR="003459EE" w:rsidRPr="000B57E3">
        <w:rPr>
          <w:rFonts w:ascii="Arial" w:hAnsi="Arial" w:cs="Arial"/>
          <w:sz w:val="20"/>
          <w:szCs w:val="20"/>
        </w:rPr>
        <w:t>Malvezzi</w:t>
      </w:r>
      <w:proofErr w:type="spellEnd"/>
      <w:r w:rsidR="003459EE" w:rsidRPr="000B57E3">
        <w:rPr>
          <w:rFonts w:ascii="Arial" w:hAnsi="Arial" w:cs="Arial"/>
          <w:sz w:val="20"/>
          <w:szCs w:val="20"/>
        </w:rPr>
        <w:t xml:space="preserve">  - Sec. Saúde, 05A) </w:t>
      </w:r>
      <w:r w:rsidR="0018209A" w:rsidRPr="000B57E3">
        <w:rPr>
          <w:rFonts w:ascii="Arial" w:hAnsi="Arial" w:cs="Arial"/>
          <w:sz w:val="20"/>
          <w:szCs w:val="20"/>
        </w:rPr>
        <w:t xml:space="preserve">Suplente: </w:t>
      </w:r>
      <w:r w:rsidR="003459EE" w:rsidRPr="000B57E3">
        <w:rPr>
          <w:rFonts w:ascii="Arial" w:hAnsi="Arial" w:cs="Arial"/>
          <w:sz w:val="20"/>
          <w:szCs w:val="20"/>
        </w:rPr>
        <w:t xml:space="preserve">Elias Carlos </w:t>
      </w:r>
      <w:proofErr w:type="spellStart"/>
      <w:r w:rsidR="003459EE" w:rsidRPr="000B57E3">
        <w:rPr>
          <w:rFonts w:ascii="Arial" w:hAnsi="Arial" w:cs="Arial"/>
          <w:sz w:val="20"/>
          <w:szCs w:val="20"/>
        </w:rPr>
        <w:t>Daccache</w:t>
      </w:r>
      <w:proofErr w:type="spellEnd"/>
      <w:r w:rsidR="003459EE" w:rsidRPr="000B57E3">
        <w:rPr>
          <w:rFonts w:ascii="Arial" w:hAnsi="Arial" w:cs="Arial"/>
          <w:sz w:val="20"/>
          <w:szCs w:val="20"/>
        </w:rPr>
        <w:t xml:space="preserve"> – Sec. Saúde; 06) </w:t>
      </w:r>
      <w:r w:rsidR="0018209A" w:rsidRPr="000B57E3">
        <w:rPr>
          <w:rFonts w:ascii="Arial" w:hAnsi="Arial" w:cs="Arial"/>
          <w:sz w:val="20"/>
          <w:szCs w:val="20"/>
        </w:rPr>
        <w:t xml:space="preserve">Titular: </w:t>
      </w:r>
      <w:proofErr w:type="spellStart"/>
      <w:r w:rsidR="0018209A" w:rsidRPr="000B57E3">
        <w:rPr>
          <w:rFonts w:ascii="Arial" w:hAnsi="Arial" w:cs="Arial"/>
          <w:sz w:val="20"/>
          <w:szCs w:val="20"/>
        </w:rPr>
        <w:t>Nassim</w:t>
      </w:r>
      <w:proofErr w:type="spellEnd"/>
      <w:r w:rsidR="0018209A" w:rsidRPr="000B57E3">
        <w:rPr>
          <w:rFonts w:ascii="Arial" w:hAnsi="Arial" w:cs="Arial"/>
          <w:sz w:val="20"/>
          <w:szCs w:val="20"/>
        </w:rPr>
        <w:t xml:space="preserve"> Miguel Caram – EMAE, 06A) Suplente: </w:t>
      </w:r>
      <w:proofErr w:type="spellStart"/>
      <w:r w:rsidR="0018209A" w:rsidRPr="000B57E3">
        <w:rPr>
          <w:rFonts w:ascii="Arial" w:hAnsi="Arial" w:cs="Arial"/>
          <w:sz w:val="20"/>
          <w:szCs w:val="20"/>
        </w:rPr>
        <w:t>Antonio</w:t>
      </w:r>
      <w:proofErr w:type="spellEnd"/>
      <w:r w:rsidR="0018209A" w:rsidRPr="000B57E3">
        <w:rPr>
          <w:rFonts w:ascii="Arial" w:hAnsi="Arial" w:cs="Arial"/>
          <w:sz w:val="20"/>
          <w:szCs w:val="20"/>
        </w:rPr>
        <w:t xml:space="preserve"> Roberto </w:t>
      </w:r>
      <w:proofErr w:type="spellStart"/>
      <w:r w:rsidR="0018209A" w:rsidRPr="000B57E3">
        <w:rPr>
          <w:rFonts w:ascii="Arial" w:hAnsi="Arial" w:cs="Arial"/>
          <w:sz w:val="20"/>
          <w:szCs w:val="20"/>
        </w:rPr>
        <w:t>Hohmuth</w:t>
      </w:r>
      <w:proofErr w:type="spellEnd"/>
      <w:r w:rsidR="0018209A" w:rsidRPr="000B57E3">
        <w:rPr>
          <w:rFonts w:ascii="Arial" w:hAnsi="Arial" w:cs="Arial"/>
          <w:sz w:val="20"/>
          <w:szCs w:val="20"/>
        </w:rPr>
        <w:t xml:space="preserve"> – EMAE; 07 – Titular: Ruy Pinheiro de Oliveira Junior – DERSA, 07A) Suplente: Giancarlo Miguel </w:t>
      </w:r>
      <w:proofErr w:type="spellStart"/>
      <w:r w:rsidR="0018209A" w:rsidRPr="000B57E3">
        <w:rPr>
          <w:rFonts w:ascii="Arial" w:hAnsi="Arial" w:cs="Arial"/>
          <w:sz w:val="20"/>
          <w:szCs w:val="20"/>
        </w:rPr>
        <w:t>Demartis</w:t>
      </w:r>
      <w:proofErr w:type="spellEnd"/>
      <w:r w:rsidR="0018209A" w:rsidRPr="000B57E3">
        <w:rPr>
          <w:rFonts w:ascii="Arial" w:hAnsi="Arial" w:cs="Arial"/>
          <w:sz w:val="20"/>
          <w:szCs w:val="20"/>
        </w:rPr>
        <w:t xml:space="preserve"> – DERSA; 08 – Titular: João Cláudio Pereira de Alencastro – Sec. De Turismo,  08A) Suplente: José </w:t>
      </w:r>
      <w:proofErr w:type="spellStart"/>
      <w:r w:rsidR="0018209A" w:rsidRPr="000B57E3">
        <w:rPr>
          <w:rFonts w:ascii="Arial" w:hAnsi="Arial" w:cs="Arial"/>
          <w:sz w:val="20"/>
          <w:szCs w:val="20"/>
        </w:rPr>
        <w:t>Olírio</w:t>
      </w:r>
      <w:proofErr w:type="spellEnd"/>
      <w:r w:rsidR="0018209A" w:rsidRPr="000B57E3">
        <w:rPr>
          <w:rFonts w:ascii="Arial" w:hAnsi="Arial" w:cs="Arial"/>
          <w:sz w:val="20"/>
          <w:szCs w:val="20"/>
        </w:rPr>
        <w:t xml:space="preserve"> Barbosa; 09 – Titular: </w:t>
      </w:r>
      <w:proofErr w:type="spellStart"/>
      <w:r w:rsidR="0018209A" w:rsidRPr="000B57E3">
        <w:rPr>
          <w:rFonts w:ascii="Arial" w:hAnsi="Arial" w:cs="Arial"/>
          <w:sz w:val="20"/>
          <w:szCs w:val="20"/>
        </w:rPr>
        <w:t>An</w:t>
      </w:r>
      <w:r w:rsidR="00C32888">
        <w:rPr>
          <w:rFonts w:ascii="Arial" w:hAnsi="Arial" w:cs="Arial"/>
          <w:sz w:val="20"/>
          <w:szCs w:val="20"/>
        </w:rPr>
        <w:t>t</w:t>
      </w:r>
      <w:r w:rsidR="0018209A" w:rsidRPr="000B57E3">
        <w:rPr>
          <w:rFonts w:ascii="Arial" w:hAnsi="Arial" w:cs="Arial"/>
          <w:sz w:val="20"/>
          <w:szCs w:val="20"/>
        </w:rPr>
        <w:t>onio</w:t>
      </w:r>
      <w:proofErr w:type="spellEnd"/>
      <w:r w:rsidR="0018209A" w:rsidRPr="000B57E3">
        <w:rPr>
          <w:rFonts w:ascii="Arial" w:hAnsi="Arial" w:cs="Arial"/>
          <w:sz w:val="20"/>
          <w:szCs w:val="20"/>
        </w:rPr>
        <w:t xml:space="preserve"> Cesar Simão – Sec. De Planej</w:t>
      </w:r>
      <w:r w:rsidR="00027E46">
        <w:rPr>
          <w:rFonts w:ascii="Arial" w:hAnsi="Arial" w:cs="Arial"/>
          <w:sz w:val="20"/>
          <w:szCs w:val="20"/>
        </w:rPr>
        <w:t>amento, 09A) Suplente: Leonardo</w:t>
      </w:r>
      <w:r w:rsidR="0018209A" w:rsidRPr="000B57E3">
        <w:rPr>
          <w:rFonts w:ascii="Arial" w:hAnsi="Arial" w:cs="Arial"/>
          <w:sz w:val="20"/>
          <w:szCs w:val="20"/>
        </w:rPr>
        <w:t xml:space="preserve"> Moretti </w:t>
      </w:r>
      <w:proofErr w:type="spellStart"/>
      <w:r w:rsidR="0018209A" w:rsidRPr="000B57E3">
        <w:rPr>
          <w:rFonts w:ascii="Arial" w:hAnsi="Arial" w:cs="Arial"/>
          <w:sz w:val="20"/>
          <w:szCs w:val="20"/>
        </w:rPr>
        <w:t>Manço</w:t>
      </w:r>
      <w:proofErr w:type="spellEnd"/>
      <w:r w:rsidR="0018209A" w:rsidRPr="000B57E3">
        <w:rPr>
          <w:rFonts w:ascii="Arial" w:hAnsi="Arial" w:cs="Arial"/>
          <w:sz w:val="20"/>
          <w:szCs w:val="20"/>
        </w:rPr>
        <w:t>.</w:t>
      </w:r>
      <w:r w:rsidR="00D77C42" w:rsidRPr="000B57E3">
        <w:rPr>
          <w:rFonts w:ascii="Arial" w:hAnsi="Arial" w:cs="Arial"/>
          <w:sz w:val="20"/>
          <w:szCs w:val="20"/>
        </w:rPr>
        <w:t xml:space="preserve">  A seguir o Presidente passou ao item 09 da pauta: “Assuntos Gerais”. A Sra. Rosana passou às mãos da Secretária Executiva 10 exemplares do Atlas Ambiental e 20 CDs do Município de Itanhaém, realizado com recursos do FEHIDRO; A Sra. Marisa Roitman Secretária de Meio Ambiente de Bertioga falou do projeto Barco Escola, financiado pelo FEHIDRO e inaugurado no sábado anterior</w:t>
      </w:r>
      <w:r w:rsidR="00AB0C8E" w:rsidRPr="000B57E3">
        <w:rPr>
          <w:rFonts w:ascii="Arial" w:hAnsi="Arial" w:cs="Arial"/>
          <w:sz w:val="20"/>
          <w:szCs w:val="20"/>
        </w:rPr>
        <w:t>, o qual atenderá as crianças das escolas públicas da região</w:t>
      </w:r>
      <w:r w:rsidR="00D77C42" w:rsidRPr="000B57E3">
        <w:rPr>
          <w:rFonts w:ascii="Arial" w:hAnsi="Arial" w:cs="Arial"/>
          <w:sz w:val="20"/>
          <w:szCs w:val="20"/>
        </w:rPr>
        <w:t>,</w:t>
      </w:r>
      <w:proofErr w:type="gramStart"/>
      <w:r w:rsidR="00D77C42" w:rsidRPr="000B57E3">
        <w:rPr>
          <w:rFonts w:ascii="Arial" w:hAnsi="Arial" w:cs="Arial"/>
          <w:sz w:val="20"/>
          <w:szCs w:val="20"/>
        </w:rPr>
        <w:t xml:space="preserve"> </w:t>
      </w:r>
      <w:r w:rsidR="00AB0C8E" w:rsidRPr="000B57E3">
        <w:rPr>
          <w:rFonts w:ascii="Arial" w:hAnsi="Arial" w:cs="Arial"/>
          <w:sz w:val="20"/>
          <w:szCs w:val="20"/>
        </w:rPr>
        <w:t xml:space="preserve"> </w:t>
      </w:r>
      <w:proofErr w:type="gramEnd"/>
      <w:r w:rsidR="00D77C42" w:rsidRPr="000B57E3">
        <w:rPr>
          <w:rFonts w:ascii="Arial" w:hAnsi="Arial" w:cs="Arial"/>
          <w:sz w:val="20"/>
          <w:szCs w:val="20"/>
        </w:rPr>
        <w:t xml:space="preserve">e, </w:t>
      </w:r>
      <w:r w:rsidR="00AB0C8E" w:rsidRPr="000B57E3">
        <w:rPr>
          <w:rFonts w:ascii="Arial" w:hAnsi="Arial" w:cs="Arial"/>
          <w:sz w:val="20"/>
          <w:szCs w:val="20"/>
        </w:rPr>
        <w:t xml:space="preserve"> </w:t>
      </w:r>
      <w:r w:rsidR="00D77C42" w:rsidRPr="000B57E3">
        <w:rPr>
          <w:rFonts w:ascii="Arial" w:hAnsi="Arial" w:cs="Arial"/>
          <w:sz w:val="20"/>
          <w:szCs w:val="20"/>
        </w:rPr>
        <w:t>convidou os membros do Comitê para com eles, em uma viagem visitar os rios e mangues de Bertioga; informou também sobre  realização da Conferência Regional de Meio Ambiente</w:t>
      </w:r>
      <w:r w:rsidR="00AB0C8E" w:rsidRPr="000B57E3">
        <w:rPr>
          <w:rFonts w:ascii="Arial" w:hAnsi="Arial" w:cs="Arial"/>
          <w:sz w:val="20"/>
          <w:szCs w:val="20"/>
        </w:rPr>
        <w:t>, encaminhado pelo IBAMA;  informou que a Conferência municipal será realizada dentro da semana do meio ambiente; e que para a Conferência Regional, o pessoal do IBAMA solicita também o apoio do Comitê. O Sr. Davis (UNESP) comunicou que</w:t>
      </w:r>
      <w:r w:rsidR="007E598F" w:rsidRPr="000B57E3">
        <w:rPr>
          <w:rFonts w:ascii="Arial" w:hAnsi="Arial" w:cs="Arial"/>
          <w:sz w:val="20"/>
          <w:szCs w:val="20"/>
        </w:rPr>
        <w:t xml:space="preserve">, até o mês de julho </w:t>
      </w:r>
      <w:r w:rsidR="00AB0C8E" w:rsidRPr="000B57E3">
        <w:rPr>
          <w:rFonts w:ascii="Arial" w:hAnsi="Arial" w:cs="Arial"/>
          <w:sz w:val="20"/>
          <w:szCs w:val="20"/>
        </w:rPr>
        <w:t>estão</w:t>
      </w:r>
      <w:r w:rsidR="00786EE5" w:rsidRPr="000B57E3">
        <w:rPr>
          <w:rFonts w:ascii="Arial" w:hAnsi="Arial" w:cs="Arial"/>
          <w:sz w:val="20"/>
          <w:szCs w:val="20"/>
        </w:rPr>
        <w:t xml:space="preserve"> abert</w:t>
      </w:r>
      <w:r w:rsidR="00AB0C8E" w:rsidRPr="000B57E3">
        <w:rPr>
          <w:rFonts w:ascii="Arial" w:hAnsi="Arial" w:cs="Arial"/>
          <w:sz w:val="20"/>
          <w:szCs w:val="20"/>
        </w:rPr>
        <w:t xml:space="preserve">as </w:t>
      </w:r>
      <w:r w:rsidR="00786EE5" w:rsidRPr="000B57E3">
        <w:rPr>
          <w:rFonts w:ascii="Arial" w:hAnsi="Arial" w:cs="Arial"/>
          <w:sz w:val="20"/>
          <w:szCs w:val="20"/>
        </w:rPr>
        <w:t xml:space="preserve">as inscrições </w:t>
      </w:r>
      <w:r w:rsidR="007E598F" w:rsidRPr="000B57E3">
        <w:rPr>
          <w:rFonts w:ascii="Arial" w:hAnsi="Arial" w:cs="Arial"/>
          <w:sz w:val="20"/>
          <w:szCs w:val="20"/>
        </w:rPr>
        <w:t>para trabalhos para o Congresso Internacional de Planejamento Sustentável de Bacias Hidrográficas</w:t>
      </w:r>
      <w:r w:rsidR="00786EE5" w:rsidRPr="000B57E3">
        <w:rPr>
          <w:rFonts w:ascii="Arial" w:hAnsi="Arial" w:cs="Arial"/>
          <w:sz w:val="20"/>
          <w:szCs w:val="20"/>
        </w:rPr>
        <w:t>,</w:t>
      </w:r>
      <w:r w:rsidR="007E598F" w:rsidRPr="000B57E3">
        <w:rPr>
          <w:rFonts w:ascii="Arial" w:hAnsi="Arial" w:cs="Arial"/>
          <w:sz w:val="20"/>
          <w:szCs w:val="20"/>
        </w:rPr>
        <w:t xml:space="preserve"> que vai ocorrer no </w:t>
      </w:r>
      <w:r w:rsidR="00786EE5" w:rsidRPr="000B57E3">
        <w:rPr>
          <w:rFonts w:ascii="Arial" w:hAnsi="Arial" w:cs="Arial"/>
          <w:sz w:val="20"/>
          <w:szCs w:val="20"/>
        </w:rPr>
        <w:t>C</w:t>
      </w:r>
      <w:r w:rsidR="007E598F" w:rsidRPr="000B57E3">
        <w:rPr>
          <w:rFonts w:ascii="Arial" w:hAnsi="Arial" w:cs="Arial"/>
          <w:sz w:val="20"/>
          <w:szCs w:val="20"/>
        </w:rPr>
        <w:t>ampus da UNESP de Presidente Prudente, vai ser um congresso bastante interessante</w:t>
      </w:r>
      <w:r w:rsidR="00786EE5" w:rsidRPr="000B57E3">
        <w:rPr>
          <w:rFonts w:ascii="Arial" w:hAnsi="Arial" w:cs="Arial"/>
          <w:sz w:val="20"/>
          <w:szCs w:val="20"/>
        </w:rPr>
        <w:t xml:space="preserve">, </w:t>
      </w:r>
      <w:r w:rsidR="007E598F" w:rsidRPr="000B57E3">
        <w:rPr>
          <w:rFonts w:ascii="Arial" w:hAnsi="Arial" w:cs="Arial"/>
          <w:sz w:val="20"/>
          <w:szCs w:val="20"/>
        </w:rPr>
        <w:t>do Brasil e fora do Brasil, é um congresso internacional, vai ser em novembro de 2013 e abertura de trabalhos até julho desse ano</w:t>
      </w:r>
      <w:r w:rsidR="00AB0C8E" w:rsidRPr="000B57E3">
        <w:rPr>
          <w:rFonts w:ascii="Arial" w:hAnsi="Arial" w:cs="Arial"/>
          <w:sz w:val="20"/>
          <w:szCs w:val="20"/>
        </w:rPr>
        <w:t xml:space="preserve">. </w:t>
      </w:r>
      <w:r w:rsidR="008B7157" w:rsidRPr="000B57E3">
        <w:rPr>
          <w:rFonts w:ascii="Arial" w:hAnsi="Arial" w:cs="Arial"/>
          <w:sz w:val="20"/>
          <w:szCs w:val="20"/>
        </w:rPr>
        <w:t xml:space="preserve"> A seguir o Presidente agradeceu ao SESC</w:t>
      </w:r>
      <w:r w:rsidR="004D2825" w:rsidRPr="000B57E3">
        <w:rPr>
          <w:rFonts w:ascii="Arial" w:hAnsi="Arial" w:cs="Arial"/>
          <w:sz w:val="20"/>
          <w:szCs w:val="20"/>
        </w:rPr>
        <w:t>, entidade instalada naquele Município que</w:t>
      </w:r>
      <w:proofErr w:type="gramStart"/>
      <w:r w:rsidR="004D2825" w:rsidRPr="000B57E3">
        <w:rPr>
          <w:rFonts w:ascii="Arial" w:hAnsi="Arial" w:cs="Arial"/>
          <w:sz w:val="20"/>
          <w:szCs w:val="20"/>
        </w:rPr>
        <w:t xml:space="preserve"> </w:t>
      </w:r>
      <w:r w:rsidR="009A047D" w:rsidRPr="000B57E3">
        <w:rPr>
          <w:rFonts w:ascii="Arial" w:hAnsi="Arial" w:cs="Arial"/>
          <w:sz w:val="20"/>
          <w:szCs w:val="20"/>
        </w:rPr>
        <w:t xml:space="preserve"> </w:t>
      </w:r>
      <w:proofErr w:type="gramEnd"/>
      <w:r w:rsidR="007E598F" w:rsidRPr="000B57E3">
        <w:rPr>
          <w:rFonts w:ascii="Arial" w:hAnsi="Arial" w:cs="Arial"/>
          <w:sz w:val="20"/>
          <w:szCs w:val="20"/>
        </w:rPr>
        <w:t xml:space="preserve">contribui e contribuiu muito para a história de Bertioga, </w:t>
      </w:r>
      <w:r w:rsidR="009E45BC" w:rsidRPr="000B57E3">
        <w:rPr>
          <w:rFonts w:ascii="Arial" w:hAnsi="Arial" w:cs="Arial"/>
          <w:sz w:val="20"/>
          <w:szCs w:val="20"/>
        </w:rPr>
        <w:t>n</w:t>
      </w:r>
      <w:r w:rsidR="00603665" w:rsidRPr="000B57E3">
        <w:rPr>
          <w:rFonts w:ascii="Arial" w:hAnsi="Arial" w:cs="Arial"/>
          <w:sz w:val="20"/>
          <w:szCs w:val="20"/>
        </w:rPr>
        <w:t xml:space="preserve">a própria emancipação, </w:t>
      </w:r>
      <w:r w:rsidR="007E598F" w:rsidRPr="000B57E3">
        <w:rPr>
          <w:rFonts w:ascii="Arial" w:hAnsi="Arial" w:cs="Arial"/>
          <w:sz w:val="20"/>
          <w:szCs w:val="20"/>
        </w:rPr>
        <w:t>sempre esteve presente</w:t>
      </w:r>
      <w:r w:rsidR="00603665" w:rsidRPr="000B57E3">
        <w:rPr>
          <w:rFonts w:ascii="Arial" w:hAnsi="Arial" w:cs="Arial"/>
          <w:sz w:val="20"/>
          <w:szCs w:val="20"/>
        </w:rPr>
        <w:t xml:space="preserve">, </w:t>
      </w:r>
      <w:r w:rsidR="009E45BC" w:rsidRPr="000B57E3">
        <w:rPr>
          <w:rFonts w:ascii="Arial" w:hAnsi="Arial" w:cs="Arial"/>
          <w:sz w:val="20"/>
          <w:szCs w:val="20"/>
        </w:rPr>
        <w:t xml:space="preserve"> e </w:t>
      </w:r>
      <w:r w:rsidR="00603665" w:rsidRPr="000B57E3">
        <w:rPr>
          <w:rFonts w:ascii="Arial" w:hAnsi="Arial" w:cs="Arial"/>
          <w:sz w:val="20"/>
          <w:szCs w:val="20"/>
        </w:rPr>
        <w:t xml:space="preserve">é um </w:t>
      </w:r>
      <w:r w:rsidR="007E598F" w:rsidRPr="000B57E3">
        <w:rPr>
          <w:rFonts w:ascii="Arial" w:hAnsi="Arial" w:cs="Arial"/>
          <w:sz w:val="20"/>
          <w:szCs w:val="20"/>
        </w:rPr>
        <w:t xml:space="preserve">grande parceiro da cidade através da administração, </w:t>
      </w:r>
      <w:r w:rsidR="009E45BC" w:rsidRPr="000B57E3">
        <w:rPr>
          <w:rFonts w:ascii="Arial" w:hAnsi="Arial" w:cs="Arial"/>
          <w:sz w:val="20"/>
          <w:szCs w:val="20"/>
        </w:rPr>
        <w:t xml:space="preserve">dessa forma, </w:t>
      </w:r>
      <w:r w:rsidR="007E598F" w:rsidRPr="000B57E3">
        <w:rPr>
          <w:rFonts w:ascii="Arial" w:hAnsi="Arial" w:cs="Arial"/>
          <w:sz w:val="20"/>
          <w:szCs w:val="20"/>
        </w:rPr>
        <w:t xml:space="preserve"> não poderia deixar esse registro, a importância </w:t>
      </w:r>
      <w:r w:rsidR="00603665" w:rsidRPr="000B57E3">
        <w:rPr>
          <w:rFonts w:ascii="Arial" w:hAnsi="Arial" w:cs="Arial"/>
          <w:sz w:val="20"/>
          <w:szCs w:val="20"/>
        </w:rPr>
        <w:t>do SESC aqui para a nossa cidade</w:t>
      </w:r>
      <w:r w:rsidR="004D2825" w:rsidRPr="000B57E3">
        <w:rPr>
          <w:rFonts w:ascii="Arial" w:hAnsi="Arial" w:cs="Arial"/>
          <w:sz w:val="20"/>
          <w:szCs w:val="20"/>
        </w:rPr>
        <w:t xml:space="preserve">; fez a entrega de lembrança do município e uma revista com a história e aniversário da cidade. Agradeceu a todos os presentes e nada mais tendo a tratar, encerrou </w:t>
      </w:r>
      <w:proofErr w:type="gramStart"/>
      <w:r w:rsidR="004D2825" w:rsidRPr="000B57E3">
        <w:rPr>
          <w:rFonts w:ascii="Arial" w:hAnsi="Arial" w:cs="Arial"/>
          <w:sz w:val="20"/>
          <w:szCs w:val="20"/>
        </w:rPr>
        <w:t>as reunião</w:t>
      </w:r>
      <w:proofErr w:type="gramEnd"/>
      <w:r w:rsidR="004D2825" w:rsidRPr="000B57E3">
        <w:rPr>
          <w:rFonts w:ascii="Arial" w:hAnsi="Arial" w:cs="Arial"/>
          <w:sz w:val="20"/>
          <w:szCs w:val="20"/>
        </w:rPr>
        <w:t xml:space="preserve"> às 18h00. </w:t>
      </w:r>
    </w:p>
    <w:p w:rsidR="004D2825" w:rsidRPr="000B57E3" w:rsidRDefault="004D2825" w:rsidP="000B57E3">
      <w:pPr>
        <w:ind w:left="0" w:firstLine="0"/>
        <w:rPr>
          <w:rFonts w:ascii="Arial" w:hAnsi="Arial" w:cs="Arial"/>
          <w:sz w:val="20"/>
          <w:szCs w:val="20"/>
        </w:rPr>
      </w:pPr>
    </w:p>
    <w:p w:rsidR="004D2825" w:rsidRPr="000B57E3" w:rsidRDefault="000B57E3" w:rsidP="000B57E3">
      <w:pPr>
        <w:ind w:left="0" w:firstLine="0"/>
        <w:rPr>
          <w:rFonts w:ascii="Arial" w:hAnsi="Arial" w:cs="Arial"/>
          <w:sz w:val="20"/>
          <w:szCs w:val="20"/>
        </w:rPr>
      </w:pPr>
      <w:r w:rsidRPr="000B57E3">
        <w:rPr>
          <w:rFonts w:ascii="Arial" w:hAnsi="Arial" w:cs="Arial"/>
          <w:sz w:val="20"/>
          <w:szCs w:val="20"/>
        </w:rPr>
        <w:t xml:space="preserve">    </w:t>
      </w:r>
      <w:r w:rsidR="00AF1967">
        <w:rPr>
          <w:rFonts w:ascii="Arial" w:hAnsi="Arial" w:cs="Arial"/>
          <w:sz w:val="20"/>
          <w:szCs w:val="20"/>
        </w:rPr>
        <w:t xml:space="preserve">               </w:t>
      </w:r>
      <w:r w:rsidRPr="000B57E3">
        <w:rPr>
          <w:rFonts w:ascii="Arial" w:hAnsi="Arial" w:cs="Arial"/>
          <w:sz w:val="20"/>
          <w:szCs w:val="20"/>
        </w:rPr>
        <w:t xml:space="preserve"> </w:t>
      </w:r>
      <w:r w:rsidR="009A047D" w:rsidRPr="000B57E3">
        <w:rPr>
          <w:rFonts w:ascii="Arial" w:hAnsi="Arial" w:cs="Arial"/>
          <w:sz w:val="20"/>
          <w:szCs w:val="20"/>
        </w:rPr>
        <w:t>Arq. Urb. José Mauro Dedemo</w:t>
      </w:r>
      <w:r w:rsidR="004D2825" w:rsidRPr="000B57E3">
        <w:rPr>
          <w:rFonts w:ascii="Arial" w:hAnsi="Arial" w:cs="Arial"/>
          <w:sz w:val="20"/>
          <w:szCs w:val="20"/>
        </w:rPr>
        <w:t xml:space="preserve"> Orlandini   </w:t>
      </w:r>
      <w:r w:rsidR="009A047D" w:rsidRPr="000B57E3">
        <w:rPr>
          <w:rFonts w:ascii="Arial" w:hAnsi="Arial" w:cs="Arial"/>
          <w:sz w:val="20"/>
          <w:szCs w:val="20"/>
        </w:rPr>
        <w:t xml:space="preserve">  </w:t>
      </w:r>
      <w:r w:rsidR="004D2825" w:rsidRPr="000B57E3">
        <w:rPr>
          <w:rFonts w:ascii="Arial" w:hAnsi="Arial" w:cs="Arial"/>
          <w:sz w:val="20"/>
          <w:szCs w:val="20"/>
        </w:rPr>
        <w:t xml:space="preserve">Celso </w:t>
      </w:r>
      <w:proofErr w:type="spellStart"/>
      <w:r w:rsidR="004D2825" w:rsidRPr="000B57E3">
        <w:rPr>
          <w:rFonts w:ascii="Arial" w:hAnsi="Arial" w:cs="Arial"/>
          <w:sz w:val="20"/>
          <w:szCs w:val="20"/>
        </w:rPr>
        <w:t>Garagnani</w:t>
      </w:r>
      <w:proofErr w:type="spellEnd"/>
      <w:r w:rsidR="004D2825" w:rsidRPr="000B57E3">
        <w:rPr>
          <w:rFonts w:ascii="Arial" w:hAnsi="Arial" w:cs="Arial"/>
          <w:sz w:val="20"/>
          <w:szCs w:val="20"/>
        </w:rPr>
        <w:t xml:space="preserve">    </w:t>
      </w:r>
      <w:r w:rsidRPr="000B57E3">
        <w:rPr>
          <w:rFonts w:ascii="Arial" w:hAnsi="Arial" w:cs="Arial"/>
          <w:sz w:val="20"/>
          <w:szCs w:val="20"/>
        </w:rPr>
        <w:t xml:space="preserve">   </w:t>
      </w:r>
      <w:r w:rsidR="004D2825" w:rsidRPr="000B57E3">
        <w:rPr>
          <w:rFonts w:ascii="Arial" w:hAnsi="Arial" w:cs="Arial"/>
          <w:sz w:val="20"/>
          <w:szCs w:val="20"/>
        </w:rPr>
        <w:t xml:space="preserve"> Maria Wanda </w:t>
      </w:r>
      <w:proofErr w:type="spellStart"/>
      <w:r w:rsidR="004D2825" w:rsidRPr="000B57E3">
        <w:rPr>
          <w:rFonts w:ascii="Arial" w:hAnsi="Arial" w:cs="Arial"/>
          <w:sz w:val="20"/>
          <w:szCs w:val="20"/>
        </w:rPr>
        <w:t>Iorio</w:t>
      </w:r>
      <w:proofErr w:type="spellEnd"/>
    </w:p>
    <w:p w:rsidR="004D2825" w:rsidRPr="000B57E3" w:rsidRDefault="004D2825" w:rsidP="000B57E3">
      <w:pPr>
        <w:ind w:left="0" w:firstLine="0"/>
        <w:rPr>
          <w:rFonts w:ascii="Arial" w:hAnsi="Arial" w:cs="Arial"/>
          <w:sz w:val="20"/>
          <w:szCs w:val="20"/>
        </w:rPr>
      </w:pPr>
      <w:r w:rsidRPr="000B57E3">
        <w:rPr>
          <w:rFonts w:ascii="Arial" w:hAnsi="Arial" w:cs="Arial"/>
          <w:sz w:val="20"/>
          <w:szCs w:val="20"/>
        </w:rPr>
        <w:t xml:space="preserve">                   </w:t>
      </w:r>
      <w:r w:rsidR="000B57E3" w:rsidRPr="000B57E3">
        <w:rPr>
          <w:rFonts w:ascii="Arial" w:hAnsi="Arial" w:cs="Arial"/>
          <w:sz w:val="20"/>
          <w:szCs w:val="20"/>
        </w:rPr>
        <w:t xml:space="preserve">     </w:t>
      </w:r>
      <w:r w:rsidR="00AF1967">
        <w:rPr>
          <w:rFonts w:ascii="Arial" w:hAnsi="Arial" w:cs="Arial"/>
          <w:sz w:val="20"/>
          <w:szCs w:val="20"/>
        </w:rPr>
        <w:t xml:space="preserve">            </w:t>
      </w:r>
      <w:r w:rsidR="000B57E3" w:rsidRPr="000B57E3">
        <w:rPr>
          <w:rFonts w:ascii="Arial" w:hAnsi="Arial" w:cs="Arial"/>
          <w:sz w:val="20"/>
          <w:szCs w:val="20"/>
        </w:rPr>
        <w:t xml:space="preserve"> </w:t>
      </w:r>
      <w:r w:rsidRPr="000B57E3">
        <w:rPr>
          <w:rFonts w:ascii="Arial" w:hAnsi="Arial" w:cs="Arial"/>
          <w:sz w:val="20"/>
          <w:szCs w:val="20"/>
        </w:rPr>
        <w:t xml:space="preserve">    Presidente                       </w:t>
      </w:r>
      <w:r w:rsidR="009A047D" w:rsidRPr="000B57E3">
        <w:rPr>
          <w:rFonts w:ascii="Arial" w:hAnsi="Arial" w:cs="Arial"/>
          <w:sz w:val="20"/>
          <w:szCs w:val="20"/>
        </w:rPr>
        <w:t xml:space="preserve">   </w:t>
      </w:r>
      <w:r w:rsidR="00AF1967">
        <w:rPr>
          <w:rFonts w:ascii="Arial" w:hAnsi="Arial" w:cs="Arial"/>
          <w:sz w:val="20"/>
          <w:szCs w:val="20"/>
        </w:rPr>
        <w:t xml:space="preserve">   </w:t>
      </w:r>
      <w:r w:rsidR="009A047D" w:rsidRPr="000B57E3">
        <w:rPr>
          <w:rFonts w:ascii="Arial" w:hAnsi="Arial" w:cs="Arial"/>
          <w:sz w:val="20"/>
          <w:szCs w:val="20"/>
        </w:rPr>
        <w:t xml:space="preserve">   </w:t>
      </w:r>
      <w:r w:rsidRPr="000B57E3">
        <w:rPr>
          <w:rFonts w:ascii="Arial" w:hAnsi="Arial" w:cs="Arial"/>
          <w:sz w:val="20"/>
          <w:szCs w:val="20"/>
        </w:rPr>
        <w:t xml:space="preserve"> Vice-Presidente     </w:t>
      </w:r>
      <w:r w:rsidR="000B57E3" w:rsidRPr="000B57E3">
        <w:rPr>
          <w:rFonts w:ascii="Arial" w:hAnsi="Arial" w:cs="Arial"/>
          <w:sz w:val="20"/>
          <w:szCs w:val="20"/>
        </w:rPr>
        <w:t xml:space="preserve">   </w:t>
      </w:r>
      <w:r w:rsidRPr="000B57E3">
        <w:rPr>
          <w:rFonts w:ascii="Arial" w:hAnsi="Arial" w:cs="Arial"/>
          <w:sz w:val="20"/>
          <w:szCs w:val="20"/>
        </w:rPr>
        <w:t xml:space="preserve">  Sec.</w:t>
      </w:r>
      <w:proofErr w:type="gramStart"/>
      <w:r w:rsidRPr="000B57E3">
        <w:rPr>
          <w:rFonts w:ascii="Arial" w:hAnsi="Arial" w:cs="Arial"/>
          <w:sz w:val="20"/>
          <w:szCs w:val="20"/>
        </w:rPr>
        <w:t xml:space="preserve">  </w:t>
      </w:r>
      <w:proofErr w:type="gramEnd"/>
      <w:r w:rsidRPr="000B57E3">
        <w:rPr>
          <w:rFonts w:ascii="Arial" w:hAnsi="Arial" w:cs="Arial"/>
          <w:sz w:val="20"/>
          <w:szCs w:val="20"/>
        </w:rPr>
        <w:t>Executiva</w:t>
      </w:r>
    </w:p>
    <w:sectPr w:rsidR="004D2825" w:rsidRPr="000B57E3" w:rsidSect="00AF1967">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7F" w:rsidRDefault="00C64B7F" w:rsidP="00591E48">
      <w:pPr>
        <w:spacing w:line="240" w:lineRule="auto"/>
      </w:pPr>
      <w:r>
        <w:separator/>
      </w:r>
    </w:p>
  </w:endnote>
  <w:endnote w:type="continuationSeparator" w:id="0">
    <w:p w:rsidR="00C64B7F" w:rsidRDefault="00C64B7F" w:rsidP="00591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C9" w:rsidRDefault="00731F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510075"/>
      <w:docPartObj>
        <w:docPartGallery w:val="Page Numbers (Bottom of Page)"/>
        <w:docPartUnique/>
      </w:docPartObj>
    </w:sdtPr>
    <w:sdtEndPr/>
    <w:sdtContent>
      <w:p w:rsidR="00731FC9" w:rsidRDefault="00731FC9">
        <w:pPr>
          <w:pStyle w:val="Rodap"/>
          <w:jc w:val="right"/>
        </w:pPr>
        <w:r>
          <w:fldChar w:fldCharType="begin"/>
        </w:r>
        <w:r>
          <w:instrText>PAGE   \* MERGEFORMAT</w:instrText>
        </w:r>
        <w:r>
          <w:fldChar w:fldCharType="separate"/>
        </w:r>
        <w:r w:rsidR="00BA0C48">
          <w:rPr>
            <w:noProof/>
          </w:rPr>
          <w:t>7</w:t>
        </w:r>
        <w:r>
          <w:fldChar w:fldCharType="end"/>
        </w:r>
      </w:p>
    </w:sdtContent>
  </w:sdt>
  <w:p w:rsidR="00731FC9" w:rsidRDefault="00731FC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C9" w:rsidRDefault="00731F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7F" w:rsidRDefault="00C64B7F" w:rsidP="00591E48">
      <w:pPr>
        <w:spacing w:line="240" w:lineRule="auto"/>
      </w:pPr>
      <w:r>
        <w:separator/>
      </w:r>
    </w:p>
  </w:footnote>
  <w:footnote w:type="continuationSeparator" w:id="0">
    <w:p w:rsidR="00C64B7F" w:rsidRDefault="00C64B7F" w:rsidP="00591E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C9" w:rsidRDefault="00731F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FD" w:rsidRDefault="00E446FD">
    <w:pPr>
      <w:pStyle w:val="Cabealho"/>
    </w:pPr>
    <w:r>
      <w:rPr>
        <w:noProof/>
        <w:lang w:eastAsia="pt-BR"/>
      </w:rPr>
      <mc:AlternateContent>
        <mc:Choice Requires="wps">
          <w:drawing>
            <wp:anchor distT="0" distB="0" distL="114300" distR="114300" simplePos="0" relativeHeight="251658240" behindDoc="0" locked="0" layoutInCell="1" allowOverlap="1" wp14:anchorId="2E77353C" wp14:editId="2E420036">
              <wp:simplePos x="0" y="0"/>
              <wp:positionH relativeFrom="column">
                <wp:posOffset>716915</wp:posOffset>
              </wp:positionH>
              <wp:positionV relativeFrom="paragraph">
                <wp:posOffset>388482</wp:posOffset>
              </wp:positionV>
              <wp:extent cx="6187440" cy="587375"/>
              <wp:effectExtent l="0" t="0" r="381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6FD" w:rsidRDefault="00E446FD">
                          <w:pPr>
                            <w:rPr>
                              <w:b/>
                              <w:color w:val="000080"/>
                              <w:sz w:val="24"/>
                            </w:rPr>
                          </w:pPr>
                        </w:p>
                        <w:p w:rsidR="00E446FD" w:rsidRPr="000A11E4" w:rsidRDefault="00E446FD">
                          <w:pPr>
                            <w:rPr>
                              <w:b/>
                              <w:color w:val="000080"/>
                              <w:sz w:val="28"/>
                              <w:szCs w:val="28"/>
                            </w:rPr>
                          </w:pPr>
                          <w:r w:rsidRPr="000A11E4">
                            <w:rPr>
                              <w:b/>
                              <w:color w:val="000080"/>
                              <w:sz w:val="28"/>
                              <w:szCs w:val="28"/>
                            </w:rPr>
                            <w:t>COMITÊ DA BACIA</w:t>
                          </w:r>
                          <w:proofErr w:type="gramStart"/>
                          <w:r w:rsidRPr="000A11E4">
                            <w:rPr>
                              <w:b/>
                              <w:color w:val="000080"/>
                              <w:sz w:val="28"/>
                              <w:szCs w:val="28"/>
                            </w:rPr>
                            <w:t xml:space="preserve">  </w:t>
                          </w:r>
                          <w:proofErr w:type="gramEnd"/>
                          <w:r w:rsidRPr="000A11E4">
                            <w:rPr>
                              <w:b/>
                              <w:color w:val="000080"/>
                              <w:sz w:val="28"/>
                              <w:szCs w:val="28"/>
                            </w:rPr>
                            <w:t>HIDROGRÁFICA DA BAIXADA SANTISTA</w:t>
                          </w:r>
                        </w:p>
                        <w:p w:rsidR="00E446FD" w:rsidRDefault="00E446FD">
                          <w:pPr>
                            <w:rPr>
                              <w:b/>
                              <w:color w:val="000080"/>
                              <w:sz w:val="32"/>
                              <w:szCs w:val="32"/>
                            </w:rPr>
                          </w:pPr>
                        </w:p>
                        <w:p w:rsidR="00E446FD" w:rsidRDefault="00E446FD">
                          <w:pPr>
                            <w:rPr>
                              <w:b/>
                              <w:color w:val="000080"/>
                              <w:sz w:val="32"/>
                              <w:szCs w:val="32"/>
                            </w:rPr>
                          </w:pPr>
                        </w:p>
                        <w:p w:rsidR="00E446FD" w:rsidRDefault="00E446FD">
                          <w:pPr>
                            <w:rPr>
                              <w:b/>
                              <w:color w:val="000080"/>
                              <w:sz w:val="32"/>
                              <w:szCs w:val="32"/>
                            </w:rPr>
                          </w:pPr>
                        </w:p>
                        <w:p w:rsidR="00E446FD" w:rsidRDefault="00E446FD">
                          <w:pPr>
                            <w:rPr>
                              <w:b/>
                              <w:color w:val="000080"/>
                              <w:sz w:val="32"/>
                              <w:szCs w:val="32"/>
                            </w:rPr>
                          </w:pPr>
                        </w:p>
                        <w:p w:rsidR="00E446FD" w:rsidRPr="00E173F3" w:rsidRDefault="00E446FD">
                          <w:pPr>
                            <w:rPr>
                              <w:b/>
                              <w:color w:val="000080"/>
                              <w:sz w:val="32"/>
                              <w:szCs w:val="32"/>
                            </w:rPr>
                          </w:pPr>
                          <w:r w:rsidRPr="00E173F3">
                            <w:rPr>
                              <w:b/>
                              <w:color w:val="000080"/>
                              <w:sz w:val="32"/>
                              <w:szCs w:val="32"/>
                            </w:rPr>
                            <w:t>BAIXADA SANTISTA</w:t>
                          </w:r>
                        </w:p>
                        <w:p w:rsidR="00E446FD" w:rsidRDefault="00E446FD">
                          <w:pPr>
                            <w:rPr>
                              <w:b/>
                              <w:color w:val="000080"/>
                              <w:sz w:val="24"/>
                            </w:rPr>
                          </w:pPr>
                        </w:p>
                        <w:p w:rsidR="00E446FD" w:rsidRDefault="00E446FD">
                          <w:pPr>
                            <w:rPr>
                              <w:b/>
                              <w:color w:val="000080"/>
                              <w:sz w:val="24"/>
                            </w:rPr>
                          </w:pPr>
                        </w:p>
                        <w:p w:rsidR="00E446FD" w:rsidRDefault="00E446FD">
                          <w:pPr>
                            <w:rPr>
                              <w:b/>
                              <w:color w:val="00008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56.45pt;margin-top:30.6pt;width:487.2pt;height: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" stroked="f">
              <v:textbox>
                <w:txbxContent>
                  <w:p w:rsidR="00E446FD" w:rsidRDefault="00E446FD">
                    <w:pPr>
                      <w:rPr>
                        <w:b/>
                        <w:color w:val="000080"/>
                        <w:sz w:val="24"/>
                      </w:rPr>
                    </w:pPr>
                  </w:p>
                  <w:p w:rsidR="00E446FD" w:rsidRPr="000A11E4" w:rsidRDefault="00E446FD">
                    <w:pPr>
                      <w:rPr>
                        <w:b/>
                        <w:color w:val="000080"/>
                        <w:sz w:val="28"/>
                        <w:szCs w:val="28"/>
                      </w:rPr>
                    </w:pPr>
                    <w:r w:rsidRPr="000A11E4">
                      <w:rPr>
                        <w:b/>
                        <w:color w:val="000080"/>
                        <w:sz w:val="28"/>
                        <w:szCs w:val="28"/>
                      </w:rPr>
                      <w:t>COMITÊ DA BACIA</w:t>
                    </w:r>
                    <w:proofErr w:type="gramStart"/>
                    <w:r w:rsidRPr="000A11E4">
                      <w:rPr>
                        <w:b/>
                        <w:color w:val="000080"/>
                        <w:sz w:val="28"/>
                        <w:szCs w:val="28"/>
                      </w:rPr>
                      <w:t xml:space="preserve">  </w:t>
                    </w:r>
                    <w:proofErr w:type="gramEnd"/>
                    <w:r w:rsidRPr="000A11E4">
                      <w:rPr>
                        <w:b/>
                        <w:color w:val="000080"/>
                        <w:sz w:val="28"/>
                        <w:szCs w:val="28"/>
                      </w:rPr>
                      <w:t>HIDROGRÁFICA DA BAIXADA SANTISTA</w:t>
                    </w:r>
                  </w:p>
                  <w:p w:rsidR="00E446FD" w:rsidRDefault="00E446FD">
                    <w:pPr>
                      <w:rPr>
                        <w:b/>
                        <w:color w:val="000080"/>
                        <w:sz w:val="32"/>
                        <w:szCs w:val="32"/>
                      </w:rPr>
                    </w:pPr>
                  </w:p>
                  <w:p w:rsidR="00E446FD" w:rsidRDefault="00E446FD">
                    <w:pPr>
                      <w:rPr>
                        <w:b/>
                        <w:color w:val="000080"/>
                        <w:sz w:val="32"/>
                        <w:szCs w:val="32"/>
                      </w:rPr>
                    </w:pPr>
                  </w:p>
                  <w:p w:rsidR="00E446FD" w:rsidRDefault="00E446FD">
                    <w:pPr>
                      <w:rPr>
                        <w:b/>
                        <w:color w:val="000080"/>
                        <w:sz w:val="32"/>
                        <w:szCs w:val="32"/>
                      </w:rPr>
                    </w:pPr>
                  </w:p>
                  <w:p w:rsidR="00E446FD" w:rsidRDefault="00E446FD">
                    <w:pPr>
                      <w:rPr>
                        <w:b/>
                        <w:color w:val="000080"/>
                        <w:sz w:val="32"/>
                        <w:szCs w:val="32"/>
                      </w:rPr>
                    </w:pPr>
                  </w:p>
                  <w:p w:rsidR="00E446FD" w:rsidRPr="00E173F3" w:rsidRDefault="00E446FD">
                    <w:pPr>
                      <w:rPr>
                        <w:b/>
                        <w:color w:val="000080"/>
                        <w:sz w:val="32"/>
                        <w:szCs w:val="32"/>
                      </w:rPr>
                    </w:pPr>
                    <w:r w:rsidRPr="00E173F3">
                      <w:rPr>
                        <w:b/>
                        <w:color w:val="000080"/>
                        <w:sz w:val="32"/>
                        <w:szCs w:val="32"/>
                      </w:rPr>
                      <w:t>BAIXADA SANTISTA</w:t>
                    </w:r>
                  </w:p>
                  <w:p w:rsidR="00E446FD" w:rsidRDefault="00E446FD">
                    <w:pPr>
                      <w:rPr>
                        <w:b/>
                        <w:color w:val="000080"/>
                        <w:sz w:val="24"/>
                      </w:rPr>
                    </w:pPr>
                  </w:p>
                  <w:p w:rsidR="00E446FD" w:rsidRDefault="00E446FD">
                    <w:pPr>
                      <w:rPr>
                        <w:b/>
                        <w:color w:val="000080"/>
                        <w:sz w:val="24"/>
                      </w:rPr>
                    </w:pPr>
                  </w:p>
                  <w:p w:rsidR="00E446FD" w:rsidRDefault="00E446FD">
                    <w:pPr>
                      <w:rPr>
                        <w:b/>
                        <w:color w:val="000080"/>
                        <w:sz w:val="24"/>
                      </w:rPr>
                    </w:pPr>
                  </w:p>
                </w:txbxContent>
              </v:textbox>
            </v:shape>
          </w:pict>
        </mc:Fallback>
      </mc:AlternateContent>
    </w:r>
    <w:r>
      <w:rPr>
        <w:noProof/>
        <w:lang w:eastAsia="pt-BR"/>
      </w:rPr>
      <w:drawing>
        <wp:inline distT="0" distB="0" distL="0" distR="0" wp14:anchorId="350EE10C" wp14:editId="16DC6380">
          <wp:extent cx="619125" cy="866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86677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C9" w:rsidRDefault="00731FC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E2"/>
    <w:rsid w:val="000017D6"/>
    <w:rsid w:val="00002CA1"/>
    <w:rsid w:val="0000590C"/>
    <w:rsid w:val="000069EC"/>
    <w:rsid w:val="0001511E"/>
    <w:rsid w:val="00015E38"/>
    <w:rsid w:val="00016960"/>
    <w:rsid w:val="00020ADD"/>
    <w:rsid w:val="00023FD0"/>
    <w:rsid w:val="00025DEB"/>
    <w:rsid w:val="0002601B"/>
    <w:rsid w:val="0002601E"/>
    <w:rsid w:val="00027E46"/>
    <w:rsid w:val="00035CA7"/>
    <w:rsid w:val="000365D4"/>
    <w:rsid w:val="00062B06"/>
    <w:rsid w:val="00077203"/>
    <w:rsid w:val="00082B2E"/>
    <w:rsid w:val="0009629A"/>
    <w:rsid w:val="000B1485"/>
    <w:rsid w:val="000B35ED"/>
    <w:rsid w:val="000B57E3"/>
    <w:rsid w:val="000B6DAC"/>
    <w:rsid w:val="000B7D4E"/>
    <w:rsid w:val="000C5556"/>
    <w:rsid w:val="000D1260"/>
    <w:rsid w:val="000E6AED"/>
    <w:rsid w:val="000F2E54"/>
    <w:rsid w:val="000F4357"/>
    <w:rsid w:val="000F48D3"/>
    <w:rsid w:val="000F502D"/>
    <w:rsid w:val="000F752E"/>
    <w:rsid w:val="00101B9A"/>
    <w:rsid w:val="00105F7F"/>
    <w:rsid w:val="00105F84"/>
    <w:rsid w:val="00113163"/>
    <w:rsid w:val="00122200"/>
    <w:rsid w:val="001267CB"/>
    <w:rsid w:val="00127DC7"/>
    <w:rsid w:val="00133328"/>
    <w:rsid w:val="00133FB5"/>
    <w:rsid w:val="00137BF7"/>
    <w:rsid w:val="001430DF"/>
    <w:rsid w:val="001453A3"/>
    <w:rsid w:val="001564BA"/>
    <w:rsid w:val="00157005"/>
    <w:rsid w:val="00170F2B"/>
    <w:rsid w:val="00171875"/>
    <w:rsid w:val="00174A0F"/>
    <w:rsid w:val="0017554B"/>
    <w:rsid w:val="001774F6"/>
    <w:rsid w:val="0018209A"/>
    <w:rsid w:val="00184C85"/>
    <w:rsid w:val="00187ACE"/>
    <w:rsid w:val="00191F7C"/>
    <w:rsid w:val="00196A5D"/>
    <w:rsid w:val="001B4425"/>
    <w:rsid w:val="001C1AB5"/>
    <w:rsid w:val="001C1EB7"/>
    <w:rsid w:val="001C43AE"/>
    <w:rsid w:val="001D68DB"/>
    <w:rsid w:val="001E7274"/>
    <w:rsid w:val="001F0202"/>
    <w:rsid w:val="001F1D28"/>
    <w:rsid w:val="001F3595"/>
    <w:rsid w:val="00203575"/>
    <w:rsid w:val="00205C8D"/>
    <w:rsid w:val="00205DAE"/>
    <w:rsid w:val="002101B2"/>
    <w:rsid w:val="00211716"/>
    <w:rsid w:val="00212AD6"/>
    <w:rsid w:val="00213E0E"/>
    <w:rsid w:val="00215293"/>
    <w:rsid w:val="00215BDC"/>
    <w:rsid w:val="00215E5E"/>
    <w:rsid w:val="002162DC"/>
    <w:rsid w:val="002203BD"/>
    <w:rsid w:val="00221216"/>
    <w:rsid w:val="00224945"/>
    <w:rsid w:val="00244DA2"/>
    <w:rsid w:val="0024674C"/>
    <w:rsid w:val="00252EE5"/>
    <w:rsid w:val="00253BFD"/>
    <w:rsid w:val="00257F35"/>
    <w:rsid w:val="00267AC8"/>
    <w:rsid w:val="002750D9"/>
    <w:rsid w:val="00284FC9"/>
    <w:rsid w:val="00286D72"/>
    <w:rsid w:val="002A03BD"/>
    <w:rsid w:val="002B6E37"/>
    <w:rsid w:val="002C322E"/>
    <w:rsid w:val="002C328A"/>
    <w:rsid w:val="002C6F0E"/>
    <w:rsid w:val="002D1BC0"/>
    <w:rsid w:val="002D1CB7"/>
    <w:rsid w:val="002D3538"/>
    <w:rsid w:val="002D7CBA"/>
    <w:rsid w:val="002E1FB3"/>
    <w:rsid w:val="002E4F24"/>
    <w:rsid w:val="002F2F13"/>
    <w:rsid w:val="003068BB"/>
    <w:rsid w:val="00312662"/>
    <w:rsid w:val="00315F5C"/>
    <w:rsid w:val="00317D1D"/>
    <w:rsid w:val="00321894"/>
    <w:rsid w:val="0034162C"/>
    <w:rsid w:val="0034306F"/>
    <w:rsid w:val="003459EE"/>
    <w:rsid w:val="0034639E"/>
    <w:rsid w:val="0034778F"/>
    <w:rsid w:val="00347A09"/>
    <w:rsid w:val="00350AF2"/>
    <w:rsid w:val="00351899"/>
    <w:rsid w:val="00356FC1"/>
    <w:rsid w:val="00370E76"/>
    <w:rsid w:val="00372B81"/>
    <w:rsid w:val="00373CE4"/>
    <w:rsid w:val="00375904"/>
    <w:rsid w:val="003849B8"/>
    <w:rsid w:val="003965EA"/>
    <w:rsid w:val="003A1A04"/>
    <w:rsid w:val="003A22E5"/>
    <w:rsid w:val="003A32DB"/>
    <w:rsid w:val="003B0040"/>
    <w:rsid w:val="003B0521"/>
    <w:rsid w:val="003B2296"/>
    <w:rsid w:val="003B247D"/>
    <w:rsid w:val="003B5458"/>
    <w:rsid w:val="003B573C"/>
    <w:rsid w:val="003B6339"/>
    <w:rsid w:val="003C55FB"/>
    <w:rsid w:val="003D1D0D"/>
    <w:rsid w:val="003D37C9"/>
    <w:rsid w:val="003D7BF8"/>
    <w:rsid w:val="003E23C9"/>
    <w:rsid w:val="003E28B3"/>
    <w:rsid w:val="003F15B8"/>
    <w:rsid w:val="003F510A"/>
    <w:rsid w:val="00406561"/>
    <w:rsid w:val="00420864"/>
    <w:rsid w:val="0042415E"/>
    <w:rsid w:val="004267C6"/>
    <w:rsid w:val="0042690E"/>
    <w:rsid w:val="00426C10"/>
    <w:rsid w:val="00435DA5"/>
    <w:rsid w:val="00443C39"/>
    <w:rsid w:val="00447E9A"/>
    <w:rsid w:val="004602B0"/>
    <w:rsid w:val="0048131C"/>
    <w:rsid w:val="00481F38"/>
    <w:rsid w:val="00486FE2"/>
    <w:rsid w:val="00487079"/>
    <w:rsid w:val="004871BB"/>
    <w:rsid w:val="004920B6"/>
    <w:rsid w:val="00493973"/>
    <w:rsid w:val="00493C40"/>
    <w:rsid w:val="004A0157"/>
    <w:rsid w:val="004A2769"/>
    <w:rsid w:val="004A4325"/>
    <w:rsid w:val="004B3906"/>
    <w:rsid w:val="004C1BFB"/>
    <w:rsid w:val="004C3BDD"/>
    <w:rsid w:val="004C4258"/>
    <w:rsid w:val="004C58BF"/>
    <w:rsid w:val="004D0B9F"/>
    <w:rsid w:val="004D0E34"/>
    <w:rsid w:val="004D2825"/>
    <w:rsid w:val="004D2971"/>
    <w:rsid w:val="004D3EEC"/>
    <w:rsid w:val="004E183C"/>
    <w:rsid w:val="004E2882"/>
    <w:rsid w:val="004E7BBB"/>
    <w:rsid w:val="004F2999"/>
    <w:rsid w:val="00503CF2"/>
    <w:rsid w:val="00534B5C"/>
    <w:rsid w:val="00540DD0"/>
    <w:rsid w:val="00544BD2"/>
    <w:rsid w:val="00546351"/>
    <w:rsid w:val="00546F6A"/>
    <w:rsid w:val="00552B0E"/>
    <w:rsid w:val="0055359E"/>
    <w:rsid w:val="00564532"/>
    <w:rsid w:val="00567F12"/>
    <w:rsid w:val="00571A51"/>
    <w:rsid w:val="00573F3A"/>
    <w:rsid w:val="005764FE"/>
    <w:rsid w:val="005825C0"/>
    <w:rsid w:val="00583DDF"/>
    <w:rsid w:val="00591E48"/>
    <w:rsid w:val="005963CF"/>
    <w:rsid w:val="005A38E7"/>
    <w:rsid w:val="005A673C"/>
    <w:rsid w:val="005B03F7"/>
    <w:rsid w:val="005B3247"/>
    <w:rsid w:val="005B5583"/>
    <w:rsid w:val="005C0F66"/>
    <w:rsid w:val="005C3F61"/>
    <w:rsid w:val="005D30B8"/>
    <w:rsid w:val="005E7187"/>
    <w:rsid w:val="00603665"/>
    <w:rsid w:val="00603C89"/>
    <w:rsid w:val="0060455D"/>
    <w:rsid w:val="0060664C"/>
    <w:rsid w:val="00614F36"/>
    <w:rsid w:val="00621367"/>
    <w:rsid w:val="00622EB0"/>
    <w:rsid w:val="006247FF"/>
    <w:rsid w:val="0062620E"/>
    <w:rsid w:val="00631B14"/>
    <w:rsid w:val="00642AD8"/>
    <w:rsid w:val="00646D89"/>
    <w:rsid w:val="006540B1"/>
    <w:rsid w:val="006631E7"/>
    <w:rsid w:val="006662B2"/>
    <w:rsid w:val="0067062E"/>
    <w:rsid w:val="00681888"/>
    <w:rsid w:val="00681A2A"/>
    <w:rsid w:val="006959D4"/>
    <w:rsid w:val="006A0AD8"/>
    <w:rsid w:val="006B2530"/>
    <w:rsid w:val="006B2E7E"/>
    <w:rsid w:val="006B5389"/>
    <w:rsid w:val="006B7533"/>
    <w:rsid w:val="006D2939"/>
    <w:rsid w:val="006D3FF0"/>
    <w:rsid w:val="006E2692"/>
    <w:rsid w:val="006E3935"/>
    <w:rsid w:val="006E6905"/>
    <w:rsid w:val="006F4FA0"/>
    <w:rsid w:val="006F5812"/>
    <w:rsid w:val="006F5F7B"/>
    <w:rsid w:val="00704852"/>
    <w:rsid w:val="007072B8"/>
    <w:rsid w:val="007116C9"/>
    <w:rsid w:val="00731FC9"/>
    <w:rsid w:val="00732AD2"/>
    <w:rsid w:val="007333B3"/>
    <w:rsid w:val="0074074E"/>
    <w:rsid w:val="0074272F"/>
    <w:rsid w:val="0074708A"/>
    <w:rsid w:val="00756217"/>
    <w:rsid w:val="00763A17"/>
    <w:rsid w:val="00764526"/>
    <w:rsid w:val="00767E97"/>
    <w:rsid w:val="00767EE0"/>
    <w:rsid w:val="0077115C"/>
    <w:rsid w:val="007727F6"/>
    <w:rsid w:val="00776A57"/>
    <w:rsid w:val="00777BD6"/>
    <w:rsid w:val="00780DFE"/>
    <w:rsid w:val="00781A43"/>
    <w:rsid w:val="00786EE5"/>
    <w:rsid w:val="0079561E"/>
    <w:rsid w:val="007A312F"/>
    <w:rsid w:val="007A327A"/>
    <w:rsid w:val="007A4C87"/>
    <w:rsid w:val="007B13C9"/>
    <w:rsid w:val="007D0B5A"/>
    <w:rsid w:val="007E333C"/>
    <w:rsid w:val="007E598F"/>
    <w:rsid w:val="007F51AB"/>
    <w:rsid w:val="00800FD0"/>
    <w:rsid w:val="008033DC"/>
    <w:rsid w:val="0081337D"/>
    <w:rsid w:val="0082149B"/>
    <w:rsid w:val="0083019A"/>
    <w:rsid w:val="0083388B"/>
    <w:rsid w:val="00834A78"/>
    <w:rsid w:val="008413F9"/>
    <w:rsid w:val="00846D65"/>
    <w:rsid w:val="00846FFA"/>
    <w:rsid w:val="0085003C"/>
    <w:rsid w:val="008505A1"/>
    <w:rsid w:val="0085768B"/>
    <w:rsid w:val="00865429"/>
    <w:rsid w:val="00867D49"/>
    <w:rsid w:val="008717F0"/>
    <w:rsid w:val="00874448"/>
    <w:rsid w:val="00882215"/>
    <w:rsid w:val="008868BE"/>
    <w:rsid w:val="008909BA"/>
    <w:rsid w:val="008911BF"/>
    <w:rsid w:val="008925B1"/>
    <w:rsid w:val="00893963"/>
    <w:rsid w:val="008A7658"/>
    <w:rsid w:val="008B16C1"/>
    <w:rsid w:val="008B1713"/>
    <w:rsid w:val="008B1822"/>
    <w:rsid w:val="008B5AFB"/>
    <w:rsid w:val="008B7157"/>
    <w:rsid w:val="008D0791"/>
    <w:rsid w:val="008D34CA"/>
    <w:rsid w:val="008E0630"/>
    <w:rsid w:val="008E32EE"/>
    <w:rsid w:val="008F1840"/>
    <w:rsid w:val="008F5D13"/>
    <w:rsid w:val="00903B0A"/>
    <w:rsid w:val="00905A7E"/>
    <w:rsid w:val="00911B01"/>
    <w:rsid w:val="00931B33"/>
    <w:rsid w:val="00937E92"/>
    <w:rsid w:val="00943A2D"/>
    <w:rsid w:val="0094622D"/>
    <w:rsid w:val="009517F6"/>
    <w:rsid w:val="0095410F"/>
    <w:rsid w:val="00956749"/>
    <w:rsid w:val="00965C88"/>
    <w:rsid w:val="00965D9F"/>
    <w:rsid w:val="00971C41"/>
    <w:rsid w:val="00971D7B"/>
    <w:rsid w:val="0097400B"/>
    <w:rsid w:val="00980EF5"/>
    <w:rsid w:val="00986E50"/>
    <w:rsid w:val="009872BC"/>
    <w:rsid w:val="009875D8"/>
    <w:rsid w:val="009910B7"/>
    <w:rsid w:val="00993D5A"/>
    <w:rsid w:val="009941B8"/>
    <w:rsid w:val="00997545"/>
    <w:rsid w:val="009A047D"/>
    <w:rsid w:val="009A0F80"/>
    <w:rsid w:val="009A2486"/>
    <w:rsid w:val="009A5259"/>
    <w:rsid w:val="009B2026"/>
    <w:rsid w:val="009B206C"/>
    <w:rsid w:val="009B7361"/>
    <w:rsid w:val="009C0BD0"/>
    <w:rsid w:val="009C37BE"/>
    <w:rsid w:val="009D0CFD"/>
    <w:rsid w:val="009D460C"/>
    <w:rsid w:val="009D4E41"/>
    <w:rsid w:val="009D7AAD"/>
    <w:rsid w:val="009E4231"/>
    <w:rsid w:val="009E4580"/>
    <w:rsid w:val="009E45BC"/>
    <w:rsid w:val="009F6462"/>
    <w:rsid w:val="00A05F3D"/>
    <w:rsid w:val="00A07882"/>
    <w:rsid w:val="00A12893"/>
    <w:rsid w:val="00A13172"/>
    <w:rsid w:val="00A42B59"/>
    <w:rsid w:val="00A52322"/>
    <w:rsid w:val="00A52B4F"/>
    <w:rsid w:val="00A60784"/>
    <w:rsid w:val="00A61987"/>
    <w:rsid w:val="00A651F9"/>
    <w:rsid w:val="00A67DD5"/>
    <w:rsid w:val="00A702C1"/>
    <w:rsid w:val="00A74525"/>
    <w:rsid w:val="00A75560"/>
    <w:rsid w:val="00A768B7"/>
    <w:rsid w:val="00A87C54"/>
    <w:rsid w:val="00A9034B"/>
    <w:rsid w:val="00A9324F"/>
    <w:rsid w:val="00A93D28"/>
    <w:rsid w:val="00A9467C"/>
    <w:rsid w:val="00A9530A"/>
    <w:rsid w:val="00AA20C7"/>
    <w:rsid w:val="00AB0C8E"/>
    <w:rsid w:val="00AB36E2"/>
    <w:rsid w:val="00AB3F59"/>
    <w:rsid w:val="00AD0FE5"/>
    <w:rsid w:val="00AD4571"/>
    <w:rsid w:val="00AD6FE1"/>
    <w:rsid w:val="00AD75F4"/>
    <w:rsid w:val="00AE4441"/>
    <w:rsid w:val="00AF0781"/>
    <w:rsid w:val="00AF1967"/>
    <w:rsid w:val="00B1132F"/>
    <w:rsid w:val="00B129F2"/>
    <w:rsid w:val="00B1372C"/>
    <w:rsid w:val="00B171FA"/>
    <w:rsid w:val="00B22048"/>
    <w:rsid w:val="00B30DC1"/>
    <w:rsid w:val="00B35454"/>
    <w:rsid w:val="00B46813"/>
    <w:rsid w:val="00B47E15"/>
    <w:rsid w:val="00B76A96"/>
    <w:rsid w:val="00B80ECF"/>
    <w:rsid w:val="00B84387"/>
    <w:rsid w:val="00B8446D"/>
    <w:rsid w:val="00B84F3E"/>
    <w:rsid w:val="00BA0C48"/>
    <w:rsid w:val="00BA1FA5"/>
    <w:rsid w:val="00BA6C17"/>
    <w:rsid w:val="00BA7ABE"/>
    <w:rsid w:val="00BC2146"/>
    <w:rsid w:val="00BE176D"/>
    <w:rsid w:val="00BE6420"/>
    <w:rsid w:val="00BE7C1A"/>
    <w:rsid w:val="00BF782F"/>
    <w:rsid w:val="00C00A52"/>
    <w:rsid w:val="00C03A2D"/>
    <w:rsid w:val="00C0411D"/>
    <w:rsid w:val="00C05C90"/>
    <w:rsid w:val="00C0659D"/>
    <w:rsid w:val="00C07ABA"/>
    <w:rsid w:val="00C103E1"/>
    <w:rsid w:val="00C1586C"/>
    <w:rsid w:val="00C16E18"/>
    <w:rsid w:val="00C20219"/>
    <w:rsid w:val="00C21950"/>
    <w:rsid w:val="00C23840"/>
    <w:rsid w:val="00C32888"/>
    <w:rsid w:val="00C34AD5"/>
    <w:rsid w:val="00C3745B"/>
    <w:rsid w:val="00C45BB2"/>
    <w:rsid w:val="00C51531"/>
    <w:rsid w:val="00C55A4A"/>
    <w:rsid w:val="00C57303"/>
    <w:rsid w:val="00C62EB1"/>
    <w:rsid w:val="00C64B7F"/>
    <w:rsid w:val="00C675D7"/>
    <w:rsid w:val="00C679A3"/>
    <w:rsid w:val="00C73913"/>
    <w:rsid w:val="00C8192E"/>
    <w:rsid w:val="00C8733F"/>
    <w:rsid w:val="00C87D45"/>
    <w:rsid w:val="00CA4378"/>
    <w:rsid w:val="00CB207D"/>
    <w:rsid w:val="00CC4515"/>
    <w:rsid w:val="00CD3EE0"/>
    <w:rsid w:val="00CD4CF3"/>
    <w:rsid w:val="00CF6303"/>
    <w:rsid w:val="00D012A0"/>
    <w:rsid w:val="00D04AA1"/>
    <w:rsid w:val="00D06577"/>
    <w:rsid w:val="00D105BA"/>
    <w:rsid w:val="00D20533"/>
    <w:rsid w:val="00D32774"/>
    <w:rsid w:val="00D34576"/>
    <w:rsid w:val="00D36F99"/>
    <w:rsid w:val="00D423C0"/>
    <w:rsid w:val="00D45347"/>
    <w:rsid w:val="00D56989"/>
    <w:rsid w:val="00D60242"/>
    <w:rsid w:val="00D66F65"/>
    <w:rsid w:val="00D727FE"/>
    <w:rsid w:val="00D72A09"/>
    <w:rsid w:val="00D72E12"/>
    <w:rsid w:val="00D74C60"/>
    <w:rsid w:val="00D76D1A"/>
    <w:rsid w:val="00D77B62"/>
    <w:rsid w:val="00D77C42"/>
    <w:rsid w:val="00D80AAF"/>
    <w:rsid w:val="00D85057"/>
    <w:rsid w:val="00D86628"/>
    <w:rsid w:val="00D9038B"/>
    <w:rsid w:val="00D94557"/>
    <w:rsid w:val="00DA2908"/>
    <w:rsid w:val="00DA2A0D"/>
    <w:rsid w:val="00DB0E18"/>
    <w:rsid w:val="00DC1137"/>
    <w:rsid w:val="00DC36B7"/>
    <w:rsid w:val="00DC3907"/>
    <w:rsid w:val="00DC55E6"/>
    <w:rsid w:val="00DD1AE8"/>
    <w:rsid w:val="00DD297A"/>
    <w:rsid w:val="00DD3E66"/>
    <w:rsid w:val="00DD635D"/>
    <w:rsid w:val="00DD6FCF"/>
    <w:rsid w:val="00E02F2C"/>
    <w:rsid w:val="00E070A3"/>
    <w:rsid w:val="00E130FB"/>
    <w:rsid w:val="00E13941"/>
    <w:rsid w:val="00E207D8"/>
    <w:rsid w:val="00E22594"/>
    <w:rsid w:val="00E31BC1"/>
    <w:rsid w:val="00E446FD"/>
    <w:rsid w:val="00E45E57"/>
    <w:rsid w:val="00E528F0"/>
    <w:rsid w:val="00E53C8F"/>
    <w:rsid w:val="00E6150E"/>
    <w:rsid w:val="00E63DF9"/>
    <w:rsid w:val="00E72AF1"/>
    <w:rsid w:val="00E73637"/>
    <w:rsid w:val="00E81070"/>
    <w:rsid w:val="00E81458"/>
    <w:rsid w:val="00E827B0"/>
    <w:rsid w:val="00E91C25"/>
    <w:rsid w:val="00E96B1B"/>
    <w:rsid w:val="00EB06D5"/>
    <w:rsid w:val="00EB1B8F"/>
    <w:rsid w:val="00EB2094"/>
    <w:rsid w:val="00EB6528"/>
    <w:rsid w:val="00EC0BF8"/>
    <w:rsid w:val="00EC6CDC"/>
    <w:rsid w:val="00EE7369"/>
    <w:rsid w:val="00EF2BCF"/>
    <w:rsid w:val="00EF587E"/>
    <w:rsid w:val="00F0479A"/>
    <w:rsid w:val="00F06BDA"/>
    <w:rsid w:val="00F10C64"/>
    <w:rsid w:val="00F144E2"/>
    <w:rsid w:val="00F21E65"/>
    <w:rsid w:val="00F253B9"/>
    <w:rsid w:val="00F3009C"/>
    <w:rsid w:val="00F306F7"/>
    <w:rsid w:val="00F317AF"/>
    <w:rsid w:val="00F344E4"/>
    <w:rsid w:val="00F34E61"/>
    <w:rsid w:val="00F34F78"/>
    <w:rsid w:val="00F36C7D"/>
    <w:rsid w:val="00F454BD"/>
    <w:rsid w:val="00F548EC"/>
    <w:rsid w:val="00F54ECC"/>
    <w:rsid w:val="00F84ABC"/>
    <w:rsid w:val="00F864ED"/>
    <w:rsid w:val="00F913B5"/>
    <w:rsid w:val="00F92E2F"/>
    <w:rsid w:val="00FA4423"/>
    <w:rsid w:val="00FA7A72"/>
    <w:rsid w:val="00FB1694"/>
    <w:rsid w:val="00FB19EE"/>
    <w:rsid w:val="00FB6A69"/>
    <w:rsid w:val="00FC41D1"/>
    <w:rsid w:val="00FC4AE7"/>
    <w:rsid w:val="00FC7B4F"/>
    <w:rsid w:val="00FD1446"/>
    <w:rsid w:val="00FD3677"/>
    <w:rsid w:val="00FD7A18"/>
    <w:rsid w:val="00FE1327"/>
    <w:rsid w:val="00FE257B"/>
    <w:rsid w:val="00FE63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20" w:lineRule="exact"/>
        <w:ind w:left="1701" w:hanging="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74A0F"/>
    <w:pPr>
      <w:keepNext/>
      <w:suppressAutoHyphens/>
      <w:spacing w:line="240" w:lineRule="auto"/>
      <w:ind w:left="0" w:firstLine="0"/>
      <w:jc w:val="left"/>
      <w:outlineLvl w:val="0"/>
    </w:pPr>
    <w:rPr>
      <w:rFonts w:ascii="Times New Roman" w:eastAsia="Times New Roman" w:hAnsi="Times New Roman" w:cs="Times New Roman"/>
      <w:b/>
      <w:bCs/>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basedOn w:val="Fontepargpadro"/>
    <w:link w:val="Ttulo"/>
    <w:uiPriority w:val="10"/>
    <w:rsid w:val="000B1485"/>
    <w:rPr>
      <w:rFonts w:asciiTheme="majorHAnsi" w:eastAsiaTheme="majorEastAsia" w:hAnsiTheme="majorHAnsi" w:cstheme="majorBidi"/>
      <w:color w:val="17365D" w:themeColor="text2" w:themeShade="BF"/>
      <w:spacing w:val="5"/>
      <w:kern w:val="28"/>
      <w:sz w:val="52"/>
      <w:szCs w:val="52"/>
      <w:lang w:val="en-US" w:bidi="en-US"/>
    </w:rPr>
  </w:style>
  <w:style w:type="paragraph" w:styleId="Ttulo">
    <w:name w:val="Title"/>
    <w:basedOn w:val="Normal"/>
    <w:next w:val="Normal"/>
    <w:link w:val="TtuloChar"/>
    <w:uiPriority w:val="10"/>
    <w:qFormat/>
    <w:rsid w:val="000B1485"/>
    <w:pPr>
      <w:pBdr>
        <w:bottom w:val="single" w:sz="8" w:space="4" w:color="4F81BD" w:themeColor="accent1"/>
      </w:pBdr>
      <w:spacing w:after="300" w:line="240" w:lineRule="auto"/>
      <w:ind w:left="0" w:firstLine="0"/>
      <w:contextualSpacing/>
      <w:jc w:val="left"/>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tuloChar1">
    <w:name w:val="Título Char1"/>
    <w:basedOn w:val="Fontepargpadro"/>
    <w:uiPriority w:val="10"/>
    <w:rsid w:val="000B1485"/>
    <w:rPr>
      <w:rFonts w:asciiTheme="majorHAnsi" w:eastAsiaTheme="majorEastAsia" w:hAnsiTheme="majorHAnsi" w:cstheme="majorBidi"/>
      <w:color w:val="17365D" w:themeColor="text2" w:themeShade="BF"/>
      <w:spacing w:val="5"/>
      <w:kern w:val="28"/>
      <w:sz w:val="52"/>
      <w:szCs w:val="52"/>
    </w:rPr>
  </w:style>
  <w:style w:type="character" w:customStyle="1" w:styleId="SubttuloChar">
    <w:name w:val="Subtítulo Char"/>
    <w:basedOn w:val="Fontepargpadro"/>
    <w:link w:val="Subttulo"/>
    <w:uiPriority w:val="11"/>
    <w:rsid w:val="000B1485"/>
    <w:rPr>
      <w:rFonts w:asciiTheme="majorHAnsi" w:eastAsiaTheme="majorEastAsia" w:hAnsiTheme="majorHAnsi" w:cstheme="majorBidi"/>
      <w:i/>
      <w:iCs/>
      <w:color w:val="4F81BD" w:themeColor="accent1"/>
      <w:spacing w:val="15"/>
      <w:sz w:val="24"/>
      <w:szCs w:val="24"/>
      <w:lang w:val="en-US" w:bidi="en-US"/>
    </w:rPr>
  </w:style>
  <w:style w:type="paragraph" w:styleId="Subttulo">
    <w:name w:val="Subtitle"/>
    <w:basedOn w:val="Normal"/>
    <w:next w:val="Normal"/>
    <w:link w:val="SubttuloChar"/>
    <w:uiPriority w:val="11"/>
    <w:qFormat/>
    <w:rsid w:val="000B1485"/>
    <w:pPr>
      <w:numPr>
        <w:ilvl w:val="1"/>
      </w:numPr>
      <w:spacing w:after="200" w:line="276" w:lineRule="auto"/>
      <w:ind w:left="1701" w:hanging="1701"/>
      <w:jc w:val="left"/>
    </w:pPr>
    <w:rPr>
      <w:rFonts w:asciiTheme="majorHAnsi" w:eastAsiaTheme="majorEastAsia" w:hAnsiTheme="majorHAnsi" w:cstheme="majorBidi"/>
      <w:i/>
      <w:iCs/>
      <w:color w:val="4F81BD" w:themeColor="accent1"/>
      <w:spacing w:val="15"/>
      <w:sz w:val="24"/>
      <w:szCs w:val="24"/>
      <w:lang w:val="en-US" w:bidi="en-US"/>
    </w:rPr>
  </w:style>
  <w:style w:type="character" w:customStyle="1" w:styleId="SubttuloChar1">
    <w:name w:val="Subtítulo Char1"/>
    <w:basedOn w:val="Fontepargpadro"/>
    <w:uiPriority w:val="11"/>
    <w:rsid w:val="000B1485"/>
    <w:rPr>
      <w:rFonts w:asciiTheme="majorHAnsi" w:eastAsiaTheme="majorEastAsia" w:hAnsiTheme="majorHAnsi" w:cstheme="majorBidi"/>
      <w:i/>
      <w:iCs/>
      <w:color w:val="4F81BD" w:themeColor="accent1"/>
      <w:spacing w:val="15"/>
      <w:sz w:val="24"/>
      <w:szCs w:val="24"/>
    </w:rPr>
  </w:style>
  <w:style w:type="paragraph" w:styleId="Cabealho">
    <w:name w:val="header"/>
    <w:basedOn w:val="Normal"/>
    <w:link w:val="CabealhoChar"/>
    <w:uiPriority w:val="99"/>
    <w:unhideWhenUsed/>
    <w:rsid w:val="00591E48"/>
    <w:pPr>
      <w:tabs>
        <w:tab w:val="center" w:pos="4252"/>
        <w:tab w:val="right" w:pos="8504"/>
      </w:tabs>
      <w:spacing w:line="240" w:lineRule="auto"/>
    </w:pPr>
  </w:style>
  <w:style w:type="character" w:customStyle="1" w:styleId="CabealhoChar">
    <w:name w:val="Cabeçalho Char"/>
    <w:basedOn w:val="Fontepargpadro"/>
    <w:link w:val="Cabealho"/>
    <w:uiPriority w:val="99"/>
    <w:rsid w:val="00591E48"/>
  </w:style>
  <w:style w:type="paragraph" w:styleId="Rodap">
    <w:name w:val="footer"/>
    <w:basedOn w:val="Normal"/>
    <w:link w:val="RodapChar"/>
    <w:uiPriority w:val="99"/>
    <w:unhideWhenUsed/>
    <w:rsid w:val="00591E48"/>
    <w:pPr>
      <w:tabs>
        <w:tab w:val="center" w:pos="4252"/>
        <w:tab w:val="right" w:pos="8504"/>
      </w:tabs>
      <w:spacing w:line="240" w:lineRule="auto"/>
    </w:pPr>
  </w:style>
  <w:style w:type="character" w:customStyle="1" w:styleId="RodapChar">
    <w:name w:val="Rodapé Char"/>
    <w:basedOn w:val="Fontepargpadro"/>
    <w:link w:val="Rodap"/>
    <w:uiPriority w:val="99"/>
    <w:rsid w:val="00591E48"/>
  </w:style>
  <w:style w:type="paragraph" w:styleId="Textodebalo">
    <w:name w:val="Balloon Text"/>
    <w:basedOn w:val="Normal"/>
    <w:link w:val="TextodebaloChar"/>
    <w:uiPriority w:val="99"/>
    <w:semiHidden/>
    <w:unhideWhenUsed/>
    <w:rsid w:val="00591E4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1E48"/>
    <w:rPr>
      <w:rFonts w:ascii="Tahoma" w:hAnsi="Tahoma" w:cs="Tahoma"/>
      <w:sz w:val="16"/>
      <w:szCs w:val="16"/>
    </w:rPr>
  </w:style>
  <w:style w:type="character" w:customStyle="1" w:styleId="Ttulo1Char">
    <w:name w:val="Título 1 Char"/>
    <w:basedOn w:val="Fontepargpadro"/>
    <w:link w:val="Ttulo1"/>
    <w:uiPriority w:val="9"/>
    <w:rsid w:val="00174A0F"/>
    <w:rPr>
      <w:rFonts w:ascii="Times New Roman" w:eastAsia="Times New Roman" w:hAnsi="Times New Roman" w:cs="Times New Roman"/>
      <w:b/>
      <w:bCs/>
      <w:sz w:val="24"/>
      <w:szCs w:val="24"/>
      <w:lang w:eastAsia="ar-SA"/>
    </w:rPr>
  </w:style>
  <w:style w:type="paragraph" w:styleId="Recuodecorpodetexto">
    <w:name w:val="Body Text Indent"/>
    <w:basedOn w:val="Normal"/>
    <w:link w:val="RecuodecorpodetextoChar"/>
    <w:rsid w:val="001C1AB5"/>
    <w:pPr>
      <w:suppressAutoHyphens/>
      <w:spacing w:line="240" w:lineRule="auto"/>
      <w:ind w:left="0" w:firstLine="2340"/>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1C1AB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20" w:lineRule="exact"/>
        <w:ind w:left="1701" w:hanging="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74A0F"/>
    <w:pPr>
      <w:keepNext/>
      <w:suppressAutoHyphens/>
      <w:spacing w:line="240" w:lineRule="auto"/>
      <w:ind w:left="0" w:firstLine="0"/>
      <w:jc w:val="left"/>
      <w:outlineLvl w:val="0"/>
    </w:pPr>
    <w:rPr>
      <w:rFonts w:ascii="Times New Roman" w:eastAsia="Times New Roman" w:hAnsi="Times New Roman" w:cs="Times New Roman"/>
      <w:b/>
      <w:bCs/>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basedOn w:val="Fontepargpadro"/>
    <w:link w:val="Ttulo"/>
    <w:uiPriority w:val="10"/>
    <w:rsid w:val="000B1485"/>
    <w:rPr>
      <w:rFonts w:asciiTheme="majorHAnsi" w:eastAsiaTheme="majorEastAsia" w:hAnsiTheme="majorHAnsi" w:cstheme="majorBidi"/>
      <w:color w:val="17365D" w:themeColor="text2" w:themeShade="BF"/>
      <w:spacing w:val="5"/>
      <w:kern w:val="28"/>
      <w:sz w:val="52"/>
      <w:szCs w:val="52"/>
      <w:lang w:val="en-US" w:bidi="en-US"/>
    </w:rPr>
  </w:style>
  <w:style w:type="paragraph" w:styleId="Ttulo">
    <w:name w:val="Title"/>
    <w:basedOn w:val="Normal"/>
    <w:next w:val="Normal"/>
    <w:link w:val="TtuloChar"/>
    <w:uiPriority w:val="10"/>
    <w:qFormat/>
    <w:rsid w:val="000B1485"/>
    <w:pPr>
      <w:pBdr>
        <w:bottom w:val="single" w:sz="8" w:space="4" w:color="4F81BD" w:themeColor="accent1"/>
      </w:pBdr>
      <w:spacing w:after="300" w:line="240" w:lineRule="auto"/>
      <w:ind w:left="0" w:firstLine="0"/>
      <w:contextualSpacing/>
      <w:jc w:val="left"/>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tuloChar1">
    <w:name w:val="Título Char1"/>
    <w:basedOn w:val="Fontepargpadro"/>
    <w:uiPriority w:val="10"/>
    <w:rsid w:val="000B1485"/>
    <w:rPr>
      <w:rFonts w:asciiTheme="majorHAnsi" w:eastAsiaTheme="majorEastAsia" w:hAnsiTheme="majorHAnsi" w:cstheme="majorBidi"/>
      <w:color w:val="17365D" w:themeColor="text2" w:themeShade="BF"/>
      <w:spacing w:val="5"/>
      <w:kern w:val="28"/>
      <w:sz w:val="52"/>
      <w:szCs w:val="52"/>
    </w:rPr>
  </w:style>
  <w:style w:type="character" w:customStyle="1" w:styleId="SubttuloChar">
    <w:name w:val="Subtítulo Char"/>
    <w:basedOn w:val="Fontepargpadro"/>
    <w:link w:val="Subttulo"/>
    <w:uiPriority w:val="11"/>
    <w:rsid w:val="000B1485"/>
    <w:rPr>
      <w:rFonts w:asciiTheme="majorHAnsi" w:eastAsiaTheme="majorEastAsia" w:hAnsiTheme="majorHAnsi" w:cstheme="majorBidi"/>
      <w:i/>
      <w:iCs/>
      <w:color w:val="4F81BD" w:themeColor="accent1"/>
      <w:spacing w:val="15"/>
      <w:sz w:val="24"/>
      <w:szCs w:val="24"/>
      <w:lang w:val="en-US" w:bidi="en-US"/>
    </w:rPr>
  </w:style>
  <w:style w:type="paragraph" w:styleId="Subttulo">
    <w:name w:val="Subtitle"/>
    <w:basedOn w:val="Normal"/>
    <w:next w:val="Normal"/>
    <w:link w:val="SubttuloChar"/>
    <w:uiPriority w:val="11"/>
    <w:qFormat/>
    <w:rsid w:val="000B1485"/>
    <w:pPr>
      <w:numPr>
        <w:ilvl w:val="1"/>
      </w:numPr>
      <w:spacing w:after="200" w:line="276" w:lineRule="auto"/>
      <w:ind w:left="1701" w:hanging="1701"/>
      <w:jc w:val="left"/>
    </w:pPr>
    <w:rPr>
      <w:rFonts w:asciiTheme="majorHAnsi" w:eastAsiaTheme="majorEastAsia" w:hAnsiTheme="majorHAnsi" w:cstheme="majorBidi"/>
      <w:i/>
      <w:iCs/>
      <w:color w:val="4F81BD" w:themeColor="accent1"/>
      <w:spacing w:val="15"/>
      <w:sz w:val="24"/>
      <w:szCs w:val="24"/>
      <w:lang w:val="en-US" w:bidi="en-US"/>
    </w:rPr>
  </w:style>
  <w:style w:type="character" w:customStyle="1" w:styleId="SubttuloChar1">
    <w:name w:val="Subtítulo Char1"/>
    <w:basedOn w:val="Fontepargpadro"/>
    <w:uiPriority w:val="11"/>
    <w:rsid w:val="000B1485"/>
    <w:rPr>
      <w:rFonts w:asciiTheme="majorHAnsi" w:eastAsiaTheme="majorEastAsia" w:hAnsiTheme="majorHAnsi" w:cstheme="majorBidi"/>
      <w:i/>
      <w:iCs/>
      <w:color w:val="4F81BD" w:themeColor="accent1"/>
      <w:spacing w:val="15"/>
      <w:sz w:val="24"/>
      <w:szCs w:val="24"/>
    </w:rPr>
  </w:style>
  <w:style w:type="paragraph" w:styleId="Cabealho">
    <w:name w:val="header"/>
    <w:basedOn w:val="Normal"/>
    <w:link w:val="CabealhoChar"/>
    <w:uiPriority w:val="99"/>
    <w:unhideWhenUsed/>
    <w:rsid w:val="00591E48"/>
    <w:pPr>
      <w:tabs>
        <w:tab w:val="center" w:pos="4252"/>
        <w:tab w:val="right" w:pos="8504"/>
      </w:tabs>
      <w:spacing w:line="240" w:lineRule="auto"/>
    </w:pPr>
  </w:style>
  <w:style w:type="character" w:customStyle="1" w:styleId="CabealhoChar">
    <w:name w:val="Cabeçalho Char"/>
    <w:basedOn w:val="Fontepargpadro"/>
    <w:link w:val="Cabealho"/>
    <w:uiPriority w:val="99"/>
    <w:rsid w:val="00591E48"/>
  </w:style>
  <w:style w:type="paragraph" w:styleId="Rodap">
    <w:name w:val="footer"/>
    <w:basedOn w:val="Normal"/>
    <w:link w:val="RodapChar"/>
    <w:uiPriority w:val="99"/>
    <w:unhideWhenUsed/>
    <w:rsid w:val="00591E48"/>
    <w:pPr>
      <w:tabs>
        <w:tab w:val="center" w:pos="4252"/>
        <w:tab w:val="right" w:pos="8504"/>
      </w:tabs>
      <w:spacing w:line="240" w:lineRule="auto"/>
    </w:pPr>
  </w:style>
  <w:style w:type="character" w:customStyle="1" w:styleId="RodapChar">
    <w:name w:val="Rodapé Char"/>
    <w:basedOn w:val="Fontepargpadro"/>
    <w:link w:val="Rodap"/>
    <w:uiPriority w:val="99"/>
    <w:rsid w:val="00591E48"/>
  </w:style>
  <w:style w:type="paragraph" w:styleId="Textodebalo">
    <w:name w:val="Balloon Text"/>
    <w:basedOn w:val="Normal"/>
    <w:link w:val="TextodebaloChar"/>
    <w:uiPriority w:val="99"/>
    <w:semiHidden/>
    <w:unhideWhenUsed/>
    <w:rsid w:val="00591E4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1E48"/>
    <w:rPr>
      <w:rFonts w:ascii="Tahoma" w:hAnsi="Tahoma" w:cs="Tahoma"/>
      <w:sz w:val="16"/>
      <w:szCs w:val="16"/>
    </w:rPr>
  </w:style>
  <w:style w:type="character" w:customStyle="1" w:styleId="Ttulo1Char">
    <w:name w:val="Título 1 Char"/>
    <w:basedOn w:val="Fontepargpadro"/>
    <w:link w:val="Ttulo1"/>
    <w:uiPriority w:val="9"/>
    <w:rsid w:val="00174A0F"/>
    <w:rPr>
      <w:rFonts w:ascii="Times New Roman" w:eastAsia="Times New Roman" w:hAnsi="Times New Roman" w:cs="Times New Roman"/>
      <w:b/>
      <w:bCs/>
      <w:sz w:val="24"/>
      <w:szCs w:val="24"/>
      <w:lang w:eastAsia="ar-SA"/>
    </w:rPr>
  </w:style>
  <w:style w:type="paragraph" w:styleId="Recuodecorpodetexto">
    <w:name w:val="Body Text Indent"/>
    <w:basedOn w:val="Normal"/>
    <w:link w:val="RecuodecorpodetextoChar"/>
    <w:rsid w:val="001C1AB5"/>
    <w:pPr>
      <w:suppressAutoHyphens/>
      <w:spacing w:line="240" w:lineRule="auto"/>
      <w:ind w:left="0" w:firstLine="2340"/>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1C1AB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D316F-BEBB-48B5-B546-EA3D8273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8</Pages>
  <Words>5064</Words>
  <Characters>27346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usuario</cp:lastModifiedBy>
  <cp:revision>44</cp:revision>
  <cp:lastPrinted>2013-07-15T18:44:00Z</cp:lastPrinted>
  <dcterms:created xsi:type="dcterms:W3CDTF">2013-07-10T12:14:00Z</dcterms:created>
  <dcterms:modified xsi:type="dcterms:W3CDTF">2013-07-31T20:21:00Z</dcterms:modified>
</cp:coreProperties>
</file>