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49"/>
      </w:tblGrid>
      <w:tr w:rsidR="00313DA0">
        <w:trPr>
          <w:trHeight w:val="1424"/>
        </w:trPr>
        <w:tc>
          <w:tcPr>
            <w:tcW w:w="2127" w:type="dxa"/>
            <w:shd w:val="clear" w:color="auto" w:fill="auto"/>
          </w:tcPr>
          <w:p w:rsidR="00313DA0" w:rsidRDefault="00732861">
            <w:pPr>
              <w:snapToGrid w:val="0"/>
            </w:pPr>
            <w:r w:rsidRPr="00732861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1905</wp:posOffset>
                  </wp:positionV>
                  <wp:extent cx="1554480" cy="647700"/>
                  <wp:effectExtent l="19050" t="0" r="7620" b="0"/>
                  <wp:wrapNone/>
                  <wp:docPr id="1" name="Imagem 0" descr="Logotipo CBH Tietê Jaca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CBH Tietê Jacaré.jpg"/>
                          <pic:cNvPicPr/>
                        </pic:nvPicPr>
                        <pic:blipFill>
                          <a:blip r:embed="rId5" cstate="print"/>
                          <a:srcRect b="9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:rsidR="00313DA0" w:rsidRDefault="00313DA0">
            <w:pPr>
              <w:snapToGrid w:val="0"/>
              <w:spacing w:line="288" w:lineRule="auto"/>
            </w:pP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color w:val="000080"/>
                <w:sz w:val="22"/>
              </w:rPr>
              <w:t>COMITÊ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BACIA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HIDROGRÁFICA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DO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TIETÊ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JACARÉ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Av.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Cap.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</w:rPr>
              <w:t>Noray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de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Paula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Silva,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135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Fone: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</w:t>
            </w:r>
            <w:proofErr w:type="gramStart"/>
            <w:r>
              <w:rPr>
                <w:rFonts w:ascii="Arial" w:hAnsi="Arial" w:cs="Arial"/>
                <w:b/>
                <w:color w:val="000080"/>
                <w:sz w:val="18"/>
              </w:rPr>
              <w:t>7010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Fax: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(16)3333-2525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CEP: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14.807-</w:t>
            </w:r>
            <w:proofErr w:type="gramStart"/>
            <w:r>
              <w:rPr>
                <w:rFonts w:ascii="Arial" w:hAnsi="Arial" w:cs="Arial"/>
                <w:b/>
                <w:color w:val="000080"/>
                <w:sz w:val="18"/>
              </w:rPr>
              <w:t>071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Araraquara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SP</w:t>
            </w:r>
          </w:p>
          <w:p w:rsidR="00313DA0" w:rsidRDefault="00E02064">
            <w:pPr>
              <w:spacing w:line="288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 w:cs="Arial"/>
                <w:b/>
                <w:color w:val="000080"/>
                <w:sz w:val="16"/>
              </w:rPr>
              <w:t>: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comitetj@yahoo.com.br</w:t>
              </w:r>
            </w:hyperlink>
          </w:p>
        </w:tc>
      </w:tr>
    </w:tbl>
    <w:p w:rsidR="00313DA0" w:rsidRDefault="00313DA0"/>
    <w:p w:rsidR="00782222" w:rsidRDefault="00782222"/>
    <w:p w:rsidR="00FB62A1" w:rsidRDefault="00FB62A1"/>
    <w:p w:rsidR="00313DA0" w:rsidRDefault="00E02064">
      <w:pPr>
        <w:pStyle w:val="Ttulo1"/>
        <w:rPr>
          <w:sz w:val="22"/>
          <w:szCs w:val="22"/>
        </w:rPr>
      </w:pPr>
      <w:r>
        <w:rPr>
          <w:sz w:val="22"/>
          <w:szCs w:val="22"/>
        </w:rPr>
        <w:t>C</w:t>
      </w:r>
      <w:r w:rsidR="00E547F1">
        <w:rPr>
          <w:sz w:val="22"/>
          <w:szCs w:val="22"/>
        </w:rPr>
        <w:t>onvocação</w:t>
      </w:r>
      <w:r>
        <w:rPr>
          <w:sz w:val="22"/>
          <w:szCs w:val="22"/>
        </w:rPr>
        <w:t xml:space="preserve"> </w:t>
      </w:r>
      <w:r w:rsidR="00B55288">
        <w:rPr>
          <w:sz w:val="22"/>
          <w:szCs w:val="22"/>
        </w:rPr>
        <w:t>0</w:t>
      </w:r>
      <w:r w:rsidR="00B74BB3">
        <w:rPr>
          <w:sz w:val="22"/>
          <w:szCs w:val="22"/>
        </w:rPr>
        <w:t>2</w:t>
      </w:r>
      <w:bookmarkStart w:id="0" w:name="_GoBack"/>
      <w:bookmarkEnd w:id="0"/>
      <w:r w:rsidR="001E1DA8">
        <w:rPr>
          <w:sz w:val="22"/>
          <w:szCs w:val="22"/>
        </w:rPr>
        <w:t>/2019</w:t>
      </w:r>
    </w:p>
    <w:p w:rsidR="00313DA0" w:rsidRDefault="00313DA0">
      <w:pPr>
        <w:jc w:val="center"/>
        <w:rPr>
          <w:b/>
          <w:sz w:val="22"/>
          <w:szCs w:val="22"/>
        </w:rPr>
      </w:pPr>
    </w:p>
    <w:p w:rsidR="00782222" w:rsidRDefault="00782222">
      <w:pPr>
        <w:jc w:val="center"/>
        <w:rPr>
          <w:b/>
          <w:sz w:val="22"/>
          <w:szCs w:val="22"/>
        </w:rPr>
      </w:pPr>
    </w:p>
    <w:p w:rsidR="00610C25" w:rsidRPr="004D1D48" w:rsidRDefault="00E02064" w:rsidP="00610C25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E1DA8">
        <w:rPr>
          <w:sz w:val="24"/>
          <w:szCs w:val="24"/>
        </w:rPr>
        <w:t xml:space="preserve">O Sr. </w:t>
      </w:r>
      <w:r w:rsidR="001E1DA8" w:rsidRPr="00E150C6">
        <w:rPr>
          <w:b/>
          <w:sz w:val="24"/>
          <w:szCs w:val="24"/>
        </w:rPr>
        <w:t xml:space="preserve">Vicente Juliano </w:t>
      </w:r>
      <w:proofErr w:type="spellStart"/>
      <w:r w:rsidR="001E1DA8" w:rsidRPr="00E150C6">
        <w:rPr>
          <w:b/>
          <w:sz w:val="24"/>
          <w:szCs w:val="24"/>
        </w:rPr>
        <w:t>Minguili</w:t>
      </w:r>
      <w:proofErr w:type="spellEnd"/>
      <w:r w:rsidR="001E1DA8" w:rsidRPr="00E150C6">
        <w:rPr>
          <w:b/>
          <w:sz w:val="24"/>
          <w:szCs w:val="24"/>
        </w:rPr>
        <w:t xml:space="preserve"> Canelada</w:t>
      </w:r>
      <w:r w:rsidR="00610C25" w:rsidRPr="004D1D48">
        <w:rPr>
          <w:b/>
          <w:sz w:val="24"/>
          <w:szCs w:val="24"/>
        </w:rPr>
        <w:t>,</w:t>
      </w:r>
      <w:r w:rsidR="00610C25" w:rsidRPr="004D1D48">
        <w:rPr>
          <w:sz w:val="24"/>
          <w:szCs w:val="24"/>
        </w:rPr>
        <w:t xml:space="preserve"> Presidente do Comitê Bacia Hidrográfica do Tietê Jacaré CBH-TJ, no uso de suas atribuições legais vem por meio desta </w:t>
      </w:r>
      <w:r w:rsidR="00E547F1">
        <w:rPr>
          <w:sz w:val="24"/>
          <w:szCs w:val="24"/>
        </w:rPr>
        <w:t>convocar</w:t>
      </w:r>
      <w:r w:rsidR="00610C25" w:rsidRPr="004D1D48">
        <w:rPr>
          <w:sz w:val="24"/>
          <w:szCs w:val="24"/>
        </w:rPr>
        <w:t xml:space="preserve"> Vossa Senhoria, para a </w:t>
      </w:r>
      <w:r w:rsidR="001E1DA8">
        <w:rPr>
          <w:sz w:val="24"/>
          <w:szCs w:val="24"/>
        </w:rPr>
        <w:t>70</w:t>
      </w:r>
      <w:r w:rsidR="00610C25" w:rsidRPr="004D1D48">
        <w:rPr>
          <w:sz w:val="24"/>
          <w:szCs w:val="24"/>
          <w:vertAlign w:val="superscript"/>
        </w:rPr>
        <w:t>a</w:t>
      </w:r>
      <w:r w:rsidR="00610C25" w:rsidRPr="004D1D48">
        <w:rPr>
          <w:sz w:val="24"/>
          <w:szCs w:val="24"/>
        </w:rPr>
        <w:t xml:space="preserve"> Reunião Plenária – Eleição da Plenária, Diretoria e Câmaras Técnicas do CBH-TJ para o Biênio 201</w:t>
      </w:r>
      <w:r w:rsidR="001E1DA8">
        <w:rPr>
          <w:sz w:val="24"/>
          <w:szCs w:val="24"/>
        </w:rPr>
        <w:t>9/2021</w:t>
      </w:r>
      <w:r w:rsidR="00610C25" w:rsidRPr="004D1D48">
        <w:rPr>
          <w:sz w:val="24"/>
          <w:szCs w:val="24"/>
        </w:rPr>
        <w:t xml:space="preserve"> conforme segue:</w:t>
      </w:r>
    </w:p>
    <w:p w:rsidR="00782222" w:rsidRDefault="00782222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 w:rsidR="008F2804">
        <w:rPr>
          <w:sz w:val="22"/>
          <w:szCs w:val="22"/>
        </w:rPr>
        <w:t xml:space="preserve">: </w:t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1E1DA8">
        <w:rPr>
          <w:sz w:val="22"/>
          <w:szCs w:val="22"/>
        </w:rPr>
        <w:t>15</w:t>
      </w:r>
      <w:r>
        <w:rPr>
          <w:sz w:val="22"/>
          <w:szCs w:val="22"/>
        </w:rPr>
        <w:t xml:space="preserve"> de </w:t>
      </w:r>
      <w:r w:rsidR="00151660">
        <w:rPr>
          <w:sz w:val="22"/>
          <w:szCs w:val="22"/>
        </w:rPr>
        <w:t>março</w:t>
      </w:r>
      <w:r w:rsidR="008F2804">
        <w:rPr>
          <w:sz w:val="22"/>
          <w:szCs w:val="22"/>
        </w:rPr>
        <w:t xml:space="preserve"> de 201</w:t>
      </w:r>
      <w:r w:rsidR="001E1DA8">
        <w:rPr>
          <w:sz w:val="22"/>
          <w:szCs w:val="22"/>
        </w:rPr>
        <w:t>9</w:t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Hora: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08:</w:t>
      </w:r>
      <w:r w:rsidR="00151660">
        <w:rPr>
          <w:sz w:val="22"/>
          <w:szCs w:val="22"/>
        </w:rPr>
        <w:t>30</w:t>
      </w:r>
      <w:r>
        <w:rPr>
          <w:sz w:val="22"/>
          <w:szCs w:val="22"/>
        </w:rPr>
        <w:t xml:space="preserve"> horas - Primeira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09:</w:t>
      </w:r>
      <w:r w:rsidR="001E1DA8">
        <w:rPr>
          <w:sz w:val="22"/>
          <w:szCs w:val="22"/>
        </w:rPr>
        <w:t>0</w:t>
      </w:r>
      <w:r>
        <w:rPr>
          <w:sz w:val="22"/>
          <w:szCs w:val="22"/>
        </w:rPr>
        <w:t>0 horas - Segunda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607F" w:rsidRDefault="00B55288" w:rsidP="0078607F">
      <w:pPr>
        <w:jc w:val="both"/>
        <w:rPr>
          <w:b/>
          <w:bCs/>
          <w:sz w:val="24"/>
        </w:rPr>
      </w:pPr>
      <w:proofErr w:type="gramStart"/>
      <w:r>
        <w:rPr>
          <w:b/>
          <w:sz w:val="22"/>
          <w:szCs w:val="22"/>
        </w:rPr>
        <w:t>Local: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8607F">
        <w:rPr>
          <w:b/>
          <w:bCs/>
          <w:sz w:val="24"/>
        </w:rPr>
        <w:t>FATEC – JAHU</w:t>
      </w:r>
    </w:p>
    <w:p w:rsidR="0078607F" w:rsidRPr="00687C63" w:rsidRDefault="0078607F" w:rsidP="0078607F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Pr="00687C63">
        <w:rPr>
          <w:b/>
          <w:sz w:val="24"/>
        </w:rPr>
        <w:t xml:space="preserve">Sala de </w:t>
      </w:r>
      <w:proofErr w:type="spellStart"/>
      <w:r w:rsidRPr="00687C63">
        <w:rPr>
          <w:b/>
          <w:sz w:val="24"/>
        </w:rPr>
        <w:t>Audio</w:t>
      </w:r>
      <w:proofErr w:type="spellEnd"/>
      <w:r w:rsidRPr="00687C63">
        <w:rPr>
          <w:b/>
          <w:sz w:val="24"/>
        </w:rPr>
        <w:t xml:space="preserve"> Visual – Bloco II</w:t>
      </w:r>
    </w:p>
    <w:p w:rsidR="0078607F" w:rsidRDefault="0078607F" w:rsidP="0078607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Rua Frei Galvão, s/n Jardim Pedro </w:t>
      </w:r>
      <w:proofErr w:type="spellStart"/>
      <w:r>
        <w:rPr>
          <w:sz w:val="24"/>
        </w:rPr>
        <w:t>Ometto</w:t>
      </w:r>
      <w:proofErr w:type="spellEnd"/>
      <w:r>
        <w:rPr>
          <w:sz w:val="24"/>
        </w:rPr>
        <w:t xml:space="preserve"> </w:t>
      </w:r>
    </w:p>
    <w:p w:rsidR="0078607F" w:rsidRDefault="0078607F" w:rsidP="0078607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Jaú -  SP</w:t>
      </w:r>
    </w:p>
    <w:p w:rsidR="00782222" w:rsidRDefault="00782222" w:rsidP="0078607F">
      <w:pPr>
        <w:jc w:val="both"/>
        <w:rPr>
          <w:sz w:val="22"/>
          <w:szCs w:val="22"/>
        </w:rPr>
      </w:pPr>
    </w:p>
    <w:p w:rsidR="001E1DA8" w:rsidRDefault="001E1DA8" w:rsidP="001E1DA8">
      <w:pPr>
        <w:jc w:val="both"/>
        <w:rPr>
          <w:sz w:val="22"/>
          <w:szCs w:val="22"/>
        </w:rPr>
      </w:pPr>
    </w:p>
    <w:p w:rsidR="001E1DA8" w:rsidRDefault="001E1DA8" w:rsidP="001E1DA8">
      <w:pPr>
        <w:jc w:val="both"/>
        <w:rPr>
          <w:sz w:val="22"/>
          <w:szCs w:val="22"/>
        </w:rPr>
      </w:pPr>
    </w:p>
    <w:p w:rsidR="00151660" w:rsidRDefault="00E02064" w:rsidP="00151660">
      <w:pPr>
        <w:jc w:val="both"/>
        <w:rPr>
          <w:b/>
          <w:sz w:val="24"/>
        </w:rPr>
      </w:pPr>
      <w:proofErr w:type="gramStart"/>
      <w:r>
        <w:rPr>
          <w:b/>
          <w:sz w:val="22"/>
          <w:szCs w:val="22"/>
        </w:rPr>
        <w:t>Pauta: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1660">
        <w:rPr>
          <w:b/>
          <w:sz w:val="24"/>
        </w:rPr>
        <w:t>1 - Abertura;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2 - Aprovação da Ata da Reunião Anterior;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3 - Assuntos Gerais</w:t>
      </w:r>
      <w:r w:rsidR="001E1DA8">
        <w:rPr>
          <w:b/>
          <w:sz w:val="24"/>
        </w:rPr>
        <w:t xml:space="preserve"> – Revisão da Composição e dos Estatuto dos </w:t>
      </w:r>
      <w:proofErr w:type="spellStart"/>
      <w:r w:rsidR="001E1DA8">
        <w:rPr>
          <w:b/>
          <w:sz w:val="24"/>
        </w:rPr>
        <w:t>CBHs</w:t>
      </w:r>
      <w:proofErr w:type="spellEnd"/>
      <w:r w:rsidR="001E1DA8">
        <w:rPr>
          <w:b/>
          <w:sz w:val="24"/>
        </w:rPr>
        <w:t xml:space="preserve"> face ao Decreto 64.059/19 – Plenária – Seguimento Estado</w:t>
      </w:r>
      <w:r>
        <w:rPr>
          <w:b/>
          <w:sz w:val="24"/>
        </w:rPr>
        <w:t xml:space="preserve">; 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4 - Eleição da Plenária e Diretoria para o Biênio 201</w:t>
      </w:r>
      <w:r w:rsidR="00E547F1">
        <w:rPr>
          <w:b/>
          <w:sz w:val="24"/>
        </w:rPr>
        <w:t>9/2021</w:t>
      </w:r>
      <w:r>
        <w:rPr>
          <w:b/>
          <w:sz w:val="24"/>
        </w:rPr>
        <w:t>;</w:t>
      </w:r>
    </w:p>
    <w:p w:rsidR="00151660" w:rsidRDefault="00151660" w:rsidP="00151660">
      <w:pPr>
        <w:ind w:left="2127" w:firstLine="709"/>
        <w:jc w:val="both"/>
        <w:rPr>
          <w:b/>
          <w:sz w:val="24"/>
        </w:rPr>
      </w:pPr>
      <w:r>
        <w:rPr>
          <w:b/>
          <w:sz w:val="24"/>
        </w:rPr>
        <w:t>5 - Posse da Diretoria;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6 - Eleição das Câmaras Técnicas;</w:t>
      </w:r>
    </w:p>
    <w:p w:rsidR="00E547F1" w:rsidRDefault="00E547F1" w:rsidP="00151660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7- Assuntos Gerais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47F1">
        <w:rPr>
          <w:b/>
          <w:sz w:val="24"/>
        </w:rPr>
        <w:t>8</w:t>
      </w:r>
      <w:r>
        <w:rPr>
          <w:b/>
          <w:sz w:val="24"/>
        </w:rPr>
        <w:t xml:space="preserve"> - Encerramento</w:t>
      </w:r>
    </w:p>
    <w:p w:rsidR="00151660" w:rsidRDefault="00151660" w:rsidP="00151660">
      <w:pPr>
        <w:jc w:val="both"/>
        <w:rPr>
          <w:sz w:val="24"/>
        </w:rPr>
      </w:pPr>
    </w:p>
    <w:p w:rsidR="00151660" w:rsidRDefault="00151660" w:rsidP="00151660">
      <w:pPr>
        <w:jc w:val="both"/>
        <w:rPr>
          <w:sz w:val="24"/>
        </w:rPr>
      </w:pPr>
    </w:p>
    <w:p w:rsidR="00AD6DA5" w:rsidRPr="00AD6DA5" w:rsidRDefault="00AD6DA5" w:rsidP="00151660">
      <w:pPr>
        <w:jc w:val="both"/>
        <w:rPr>
          <w:b/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47F1">
        <w:rPr>
          <w:sz w:val="22"/>
          <w:szCs w:val="22"/>
        </w:rPr>
        <w:t>Pederneiras</w:t>
      </w:r>
      <w:r w:rsidR="008624B8">
        <w:rPr>
          <w:sz w:val="22"/>
          <w:szCs w:val="22"/>
        </w:rPr>
        <w:t xml:space="preserve">, </w:t>
      </w:r>
      <w:r w:rsidR="00E547F1">
        <w:rPr>
          <w:sz w:val="22"/>
          <w:szCs w:val="22"/>
        </w:rPr>
        <w:t>14</w:t>
      </w:r>
      <w:r>
        <w:rPr>
          <w:sz w:val="22"/>
          <w:szCs w:val="22"/>
        </w:rPr>
        <w:t xml:space="preserve"> de </w:t>
      </w:r>
      <w:r w:rsidR="00176BDA">
        <w:rPr>
          <w:sz w:val="22"/>
          <w:szCs w:val="22"/>
        </w:rPr>
        <w:t>fevereiro</w:t>
      </w:r>
      <w:r w:rsidR="00B879CE">
        <w:rPr>
          <w:sz w:val="22"/>
          <w:szCs w:val="22"/>
        </w:rPr>
        <w:t xml:space="preserve"> de 201</w:t>
      </w:r>
      <w:r w:rsidR="00E547F1">
        <w:rPr>
          <w:sz w:val="22"/>
          <w:szCs w:val="22"/>
        </w:rPr>
        <w:t>9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313D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313DA0" w:rsidRDefault="00313DA0">
      <w:pPr>
        <w:jc w:val="both"/>
        <w:rPr>
          <w:sz w:val="22"/>
          <w:szCs w:val="22"/>
        </w:rPr>
      </w:pPr>
    </w:p>
    <w:p w:rsidR="00E547F1" w:rsidRDefault="00E547F1" w:rsidP="00FB62A1">
      <w:pPr>
        <w:pStyle w:val="Ttulo2"/>
      </w:pPr>
      <w:r w:rsidRPr="00E150C6">
        <w:rPr>
          <w:szCs w:val="24"/>
        </w:rPr>
        <w:t xml:space="preserve">Vicente Juliano </w:t>
      </w:r>
      <w:proofErr w:type="spellStart"/>
      <w:r w:rsidRPr="00E150C6">
        <w:rPr>
          <w:szCs w:val="24"/>
        </w:rPr>
        <w:t>Minguili</w:t>
      </w:r>
      <w:proofErr w:type="spellEnd"/>
      <w:r w:rsidRPr="00E150C6">
        <w:rPr>
          <w:szCs w:val="24"/>
        </w:rPr>
        <w:t xml:space="preserve"> Canelada</w:t>
      </w:r>
      <w:r>
        <w:t xml:space="preserve"> </w:t>
      </w:r>
    </w:p>
    <w:p w:rsidR="00FB62A1" w:rsidRDefault="00FB62A1" w:rsidP="00FB62A1">
      <w:pPr>
        <w:pStyle w:val="Ttulo2"/>
      </w:pPr>
      <w:r>
        <w:t>Presidente do CBH – TJ</w:t>
      </w:r>
    </w:p>
    <w:p w:rsidR="00FB62A1" w:rsidRPr="0090457B" w:rsidRDefault="00E547F1" w:rsidP="00FB62A1">
      <w:pPr>
        <w:pStyle w:val="Ttulo2"/>
      </w:pPr>
      <w:r>
        <w:t>Prefeito de Pederneiras - SP</w:t>
      </w:r>
    </w:p>
    <w:p w:rsidR="00FB62A1" w:rsidRDefault="00FB62A1" w:rsidP="00FB62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313DA0" w:rsidP="00FB62A1">
      <w:pPr>
        <w:ind w:left="708" w:firstLine="708"/>
        <w:jc w:val="center"/>
        <w:rPr>
          <w:b/>
          <w:sz w:val="22"/>
          <w:szCs w:val="22"/>
        </w:rPr>
      </w:pPr>
    </w:p>
    <w:sectPr w:rsidR="00313DA0" w:rsidSect="00DD28CB">
      <w:pgSz w:w="11906" w:h="16838"/>
      <w:pgMar w:top="567" w:right="1133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AD495E"/>
    <w:multiLevelType w:val="hybridMultilevel"/>
    <w:tmpl w:val="18C4731A"/>
    <w:lvl w:ilvl="0" w:tplc="CDF81EAC">
      <w:start w:val="3"/>
      <w:numFmt w:val="decimal"/>
      <w:lvlText w:val="%1"/>
      <w:lvlJc w:val="left"/>
      <w:pPr>
        <w:ind w:left="319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2B"/>
    <w:rsid w:val="00056016"/>
    <w:rsid w:val="0010328D"/>
    <w:rsid w:val="00151660"/>
    <w:rsid w:val="00176BDA"/>
    <w:rsid w:val="001B2AF1"/>
    <w:rsid w:val="001E1DA8"/>
    <w:rsid w:val="00222588"/>
    <w:rsid w:val="00313DA0"/>
    <w:rsid w:val="00371D5A"/>
    <w:rsid w:val="003B52F0"/>
    <w:rsid w:val="004870F0"/>
    <w:rsid w:val="004A39EA"/>
    <w:rsid w:val="004B412B"/>
    <w:rsid w:val="00551B8C"/>
    <w:rsid w:val="005E5EAA"/>
    <w:rsid w:val="00610C25"/>
    <w:rsid w:val="00690134"/>
    <w:rsid w:val="006925B9"/>
    <w:rsid w:val="00711529"/>
    <w:rsid w:val="00732861"/>
    <w:rsid w:val="00782222"/>
    <w:rsid w:val="0078607F"/>
    <w:rsid w:val="00844416"/>
    <w:rsid w:val="008624B8"/>
    <w:rsid w:val="00864391"/>
    <w:rsid w:val="008B344C"/>
    <w:rsid w:val="008C4462"/>
    <w:rsid w:val="008D7D2F"/>
    <w:rsid w:val="008F2804"/>
    <w:rsid w:val="009159C3"/>
    <w:rsid w:val="00975FC2"/>
    <w:rsid w:val="009A036F"/>
    <w:rsid w:val="009A071D"/>
    <w:rsid w:val="00A0309C"/>
    <w:rsid w:val="00A46187"/>
    <w:rsid w:val="00A53BE2"/>
    <w:rsid w:val="00AC6079"/>
    <w:rsid w:val="00AD6DA5"/>
    <w:rsid w:val="00AF4E06"/>
    <w:rsid w:val="00B55288"/>
    <w:rsid w:val="00B6529C"/>
    <w:rsid w:val="00B74BB3"/>
    <w:rsid w:val="00B879CE"/>
    <w:rsid w:val="00B94F59"/>
    <w:rsid w:val="00BD3075"/>
    <w:rsid w:val="00C535A0"/>
    <w:rsid w:val="00C87BED"/>
    <w:rsid w:val="00C95436"/>
    <w:rsid w:val="00DC38DE"/>
    <w:rsid w:val="00DD28CB"/>
    <w:rsid w:val="00E02064"/>
    <w:rsid w:val="00E13C7D"/>
    <w:rsid w:val="00E547F1"/>
    <w:rsid w:val="00ED219C"/>
    <w:rsid w:val="00F14644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DD4C29-F78D-4205-882F-475AB6C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A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13DA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313DA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13DA0"/>
  </w:style>
  <w:style w:type="character" w:styleId="Hyperlink">
    <w:name w:val="Hyperlink"/>
    <w:basedOn w:val="Fontepargpadro1"/>
    <w:rsid w:val="00313DA0"/>
    <w:rPr>
      <w:color w:val="0000FF"/>
      <w:u w:val="single"/>
    </w:rPr>
  </w:style>
  <w:style w:type="character" w:customStyle="1" w:styleId="Ttulo1Char">
    <w:name w:val="Título 1 Char"/>
    <w:basedOn w:val="Fontepargpadro1"/>
    <w:rsid w:val="00313DA0"/>
    <w:rPr>
      <w:b/>
      <w:sz w:val="32"/>
    </w:rPr>
  </w:style>
  <w:style w:type="character" w:customStyle="1" w:styleId="Ttulo2Char">
    <w:name w:val="Título 2 Char"/>
    <w:basedOn w:val="Fontepargpadro1"/>
    <w:rsid w:val="00313DA0"/>
    <w:rPr>
      <w:b/>
      <w:sz w:val="24"/>
    </w:rPr>
  </w:style>
  <w:style w:type="character" w:styleId="nfase">
    <w:name w:val="Emphasis"/>
    <w:basedOn w:val="Fontepargpadro1"/>
    <w:qFormat/>
    <w:rsid w:val="00313DA0"/>
    <w:rPr>
      <w:i/>
      <w:iCs/>
    </w:rPr>
  </w:style>
  <w:style w:type="character" w:customStyle="1" w:styleId="TextodebaloChar">
    <w:name w:val="Texto de balão Char"/>
    <w:basedOn w:val="Fontepargpadro1"/>
    <w:rsid w:val="00313DA0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13D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313DA0"/>
    <w:pPr>
      <w:spacing w:after="120"/>
    </w:pPr>
  </w:style>
  <w:style w:type="paragraph" w:styleId="Lista">
    <w:name w:val="List"/>
    <w:basedOn w:val="Corpodetexto"/>
    <w:rsid w:val="00313DA0"/>
    <w:rPr>
      <w:rFonts w:cs="Mangal"/>
    </w:rPr>
  </w:style>
  <w:style w:type="paragraph" w:styleId="Legenda">
    <w:name w:val="caption"/>
    <w:basedOn w:val="Normal"/>
    <w:qFormat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13DA0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313DA0"/>
    <w:pPr>
      <w:ind w:firstLine="2127"/>
      <w:jc w:val="both"/>
    </w:pPr>
    <w:rPr>
      <w:sz w:val="24"/>
    </w:rPr>
  </w:style>
  <w:style w:type="paragraph" w:styleId="Textodebalo">
    <w:name w:val="Balloon Text"/>
    <w:basedOn w:val="Normal"/>
    <w:rsid w:val="00313DA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13DA0"/>
    <w:pPr>
      <w:suppressLineNumbers/>
    </w:pPr>
  </w:style>
  <w:style w:type="paragraph" w:customStyle="1" w:styleId="Ttulodetabela">
    <w:name w:val="Título de tabela"/>
    <w:basedOn w:val="Contedodatabela"/>
    <w:rsid w:val="00313DA0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  <w:rsid w:val="00B879CE"/>
  </w:style>
  <w:style w:type="paragraph" w:styleId="PargrafodaLista">
    <w:name w:val="List Paragraph"/>
    <w:basedOn w:val="Normal"/>
    <w:uiPriority w:val="34"/>
    <w:qFormat/>
    <w:rsid w:val="00AD6DA5"/>
    <w:pPr>
      <w:suppressAutoHyphens w:val="0"/>
      <w:ind w:left="720"/>
      <w:contextualSpacing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tj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natalie Lopes</cp:lastModifiedBy>
  <cp:revision>6</cp:revision>
  <cp:lastPrinted>2015-02-03T12:54:00Z</cp:lastPrinted>
  <dcterms:created xsi:type="dcterms:W3CDTF">2019-02-14T13:18:00Z</dcterms:created>
  <dcterms:modified xsi:type="dcterms:W3CDTF">2019-02-20T13:43:00Z</dcterms:modified>
</cp:coreProperties>
</file>